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9.jpg" ContentType="image/jpeg"/>
  <Override PartName="/word/media/rId777.png" ContentType="image/png"/>
  <Override PartName="/word/media/rId99.png" ContentType="image/png"/>
  <Override PartName="/word/media/rId380.jpg" ContentType="image/jpeg"/>
  <Override PartName="/word/media/rId268.jpg" ContentType="image/jpeg"/>
  <Override PartName="/word/media/rId726.png" ContentType="image/png"/>
  <Override PartName="/word/media/rId24.png" ContentType="image/png"/>
  <Override PartName="/word/media/rId88.png" ContentType="image/png"/>
  <Override PartName="/word/media/rId382.jpg" ContentType="image/jpeg"/>
  <Override PartName="/word/media/rId132.png" ContentType="image/png"/>
  <Override PartName="/word/media/rId740.png" ContentType="image/png"/>
  <Override PartName="/word/media/rId613.png" ContentType="image/png"/>
  <Override PartName="/word/media/rId125.png" ContentType="image/png"/>
  <Override PartName="/word/media/rId358.jpg" ContentType="image/jpeg"/>
  <Override PartName="/word/media/rId307.png" ContentType="image/png"/>
  <Override PartName="/word/media/rId754.png" ContentType="image/png"/>
  <Override PartName="/word/media/rId742.png" ContentType="image/png"/>
  <Override PartName="/word/media/rId22.png" ContentType="image/png"/>
  <Override PartName="/word/media/rId615.png" ContentType="image/png"/>
  <Override PartName="/word/media/rId628.png" ContentType="image/png"/>
  <Override PartName="/word/media/rId597.png" ContentType="image/png"/>
  <Override PartName="/word/media/rId199.jpg" ContentType="image/jpeg"/>
  <Override PartName="/word/media/rId177.png" ContentType="image/png"/>
  <Override PartName="/word/media/rId259.png" ContentType="image/png"/>
  <Override PartName="/word/media/rId152.png" ContentType="image/png"/>
  <Override PartName="/word/media/rId646.png" ContentType="image/png"/>
  <Override PartName="/word/media/rId51.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6.png" ContentType="image/png"/>
  <Override PartName="/word/media/rId511.png" ContentType="image/png"/>
  <Override PartName="/word/media/rId512.png" ContentType="image/png"/>
  <Override PartName="/word/media/rId627.jpg" ContentType="image/jpeg"/>
  <Override PartName="/word/media/rId642.png" ContentType="image/png"/>
  <Override PartName="/word/media/rId110.png" ContentType="image/png"/>
  <Override PartName="/word/media/rId538.png" ContentType="image/png"/>
  <Override PartName="/word/media/rId651.png" ContentType="image/png"/>
  <Override PartName="/word/media/rId434.png" ContentType="image/png"/>
  <Override PartName="/word/media/rId220.png" ContentType="image/png"/>
  <Override PartName="/word/media/rId129.jpg" ContentType="image/jpeg"/>
  <Override PartName="/word/media/rId138.png" ContentType="image/png"/>
  <Override PartName="/word/media/rId645.png" ContentType="image/png"/>
  <Override PartName="/word/media/rId162.png" ContentType="image/png"/>
  <Override PartName="/word/media/rId688.png" ContentType="image/png"/>
  <Override PartName="/word/media/rId550.png" ContentType="image/png"/>
  <Override PartName="/word/media/rId23.png" ContentType="image/png"/>
  <Override PartName="/word/media/rId60.png" ContentType="image/png"/>
  <Override PartName="/word/media/rId634.png" ContentType="image/png"/>
  <Override PartName="/word/media/rId697.png" ContentType="image/png"/>
  <Override PartName="/word/media/rId207.png" ContentType="image/png"/>
  <Override PartName="/word/media/rId934.png" ContentType="image/png"/>
  <Override PartName="/word/media/rId432.png" ContentType="image/png"/>
  <Override PartName="/word/media/rId168.png" ContentType="image/png"/>
  <Override PartName="/word/media/rId145.png" ContentType="image/png"/>
  <Override PartName="/word/media/rId946.png" ContentType="image/png"/>
  <Override PartName="/word/media/rId712.png" ContentType="image/png"/>
  <Override PartName="/word/media/rId600.png" ContentType="image/png"/>
  <Override PartName="/word/media/rId58.png" ContentType="image/png"/>
  <Override PartName="/word/media/rId96.png" ContentType="image/png"/>
  <Override PartName="/word/media/rId286.png" ContentType="image/png"/>
  <Override PartName="/word/media/rId45.jpg" ContentType="image/jpeg"/>
  <Override PartName="/word/media/rId518.png" ContentType="image/png"/>
  <Override PartName="/word/media/rId363.png" ContentType="image/png"/>
  <Override PartName="/word/media/rId857.png" ContentType="image/png"/>
  <Override PartName="/word/media/rId393.png" ContentType="image/png"/>
  <Override PartName="/word/media/rId565.png" ContentType="image/png"/>
  <Override PartName="/word/media/rId641.png" ContentType="image/png"/>
  <Override PartName="/word/media/rId653.png" ContentType="image/png"/>
  <Override PartName="/word/media/rId321.png" ContentType="image/png"/>
  <Override PartName="/word/media/rId30.png" ContentType="image/png"/>
  <Override PartName="/word/media/rId149.png" ContentType="image/png"/>
  <Override PartName="/word/media/rId744.png" ContentType="image/png"/>
  <Override PartName="/word/media/rId154.png" ContentType="image/png"/>
  <Override PartName="/word/media/rId531.jpg" ContentType="image/jpeg"/>
  <Override PartName="/word/media/rId678.png" ContentType="image/png"/>
  <Override PartName="/word/media/rId647.png" ContentType="image/png"/>
  <Override PartName="/word/media/rId603.png" ContentType="image/png"/>
  <Override PartName="/word/media/rId133.png" ContentType="image/png"/>
  <Override PartName="/word/media/rId85.png" ContentType="image/png"/>
  <Override PartName="/word/media/rId55.png" ContentType="image/png"/>
  <Override PartName="/word/media/rId703.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4.png" ContentType="image/png"/>
  <Override PartName="/word/media/rId716.png" ContentType="image/png"/>
  <Override PartName="/word/media/rId381.jpg" ContentType="image/jpeg"/>
  <Override PartName="/word/media/rId528.png" ContentType="image/png"/>
  <Override PartName="/word/media/rId310.png" ContentType="image/png"/>
  <Override PartName="/word/media/rId352.png" ContentType="image/png"/>
  <Override PartName="/word/media/rId532.png" ContentType="image/png"/>
  <Override PartName="/word/media/rId544.png" ContentType="image/png"/>
  <Override PartName="/word/media/rId886.png" ContentType="image/png"/>
  <Override PartName="/word/media/rId95.png" ContentType="image/png"/>
  <Override PartName="/word/media/rId656.png" ContentType="image/png"/>
  <Override PartName="/word/media/rId542.png" ContentType="image/png"/>
  <Override PartName="/word/media/rId543.png" ContentType="image/png"/>
  <Override PartName="/word/media/rId383.png" ContentType="image/png"/>
  <Override PartName="/word/media/rId854.png" ContentType="image/png"/>
  <Override PartName="/word/media/rId562.png" ContentType="image/png"/>
  <Override PartName="/word/media/rId368.png" ContentType="image/png"/>
  <Override PartName="/word/media/rId50.png" ContentType="image/png"/>
  <Override PartName="/word/media/rId635.png" ContentType="image/png"/>
  <Override PartName="/word/media/rId212.png" ContentType="image/png"/>
  <Override PartName="/word/media/rId629.png" ContentType="image/png"/>
  <Override PartName="/word/media/rId652.png" ContentType="image/png"/>
  <Override PartName="/word/media/rId586.png" ContentType="image/png"/>
  <Override PartName="/word/media/rId279.png" ContentType="image/png"/>
  <Override PartName="/word/media/rId739.png" ContentType="image/png"/>
  <Override PartName="/word/media/rId578.png" ContentType="image/png"/>
  <Override PartName="/word/media/rId643.jpg" ContentType="image/jpeg"/>
  <Override PartName="/word/media/rId165.png" ContentType="image/png"/>
  <Override PartName="/word/media/rId644.png" ContentType="image/png"/>
  <Override PartName="/word/media/rId571.png" ContentType="image/png"/>
  <Override PartName="/word/media/rId670.png" ContentType="image/png"/>
  <Override PartName="/word/media/rId752.png" ContentType="image/png"/>
  <Override PartName="/word/media/rId68.png" ContentType="image/png"/>
  <Override PartName="/word/media/rId546.png" ContentType="image/png"/>
  <Override PartName="/word/media/rId65.png" ContentType="image/png"/>
  <Override PartName="/word/media/rId926.png" ContentType="image/png"/>
  <Override PartName="/word/media/rId916.png" ContentType="image/png"/>
  <Override PartName="/word/media/rId920.png" ContentType="image/png"/>
  <Override PartName="/word/media/rId236.png" ContentType="image/png"/>
  <Override PartName="/word/media/rId750.png" ContentType="image/png"/>
  <Override PartName="/word/media/rId246.png" ContentType="image/png"/>
  <Override PartName="/word/media/rId735.png" ContentType="image/png"/>
  <Override PartName="/word/media/rId539.png" ContentType="image/png"/>
  <Override PartName="/word/media/rId533.jpg" ContentType="image/jpeg"/>
  <Override PartName="/word/media/rId433.png" ContentType="image/png"/>
  <Override PartName="/word/media/rId607.png" ContentType="image/png"/>
  <Override PartName="/word/media/rId386.jpg" ContentType="image/jpeg"/>
  <Override PartName="/word/media/rId21.png" ContentType="image/png"/>
  <Override PartName="/word/media/rId530.png" ContentType="image/png"/>
  <Override PartName="/word/media/rId748.png" ContentType="image/png"/>
  <Override PartName="/word/media/rId334.png" ContentType="image/png"/>
  <Override PartName="/word/media/rId195.png" ContentType="image/png"/>
  <Override PartName="/word/media/rId719.png" ContentType="image/png"/>
  <Override PartName="/word/media/rId372.png" ContentType="image/png"/>
  <Override PartName="/word/media/rId92.png" ContentType="image/png"/>
  <Override PartName="/word/media/rId534.png" ContentType="image/png"/>
  <Override PartName="/word/media/rId73.png" ContentType="image/png"/>
  <Override PartName="/word/media/rId342.jpg" ContentType="image/jpeg"/>
  <Override PartName="/word/media/rId188.jpg" ContentType="image/jpeg"/>
  <Override PartName="/word/media/rId27.png" ContentType="image/png"/>
  <Override PartName="/word/media/rId157.png" ContentType="image/png"/>
  <Override PartName="/word/media/rId851.png" ContentType="image/png"/>
  <Override PartName="/word/media/rId746.png" ContentType="image/png"/>
  <Override PartName="/word/media/rId5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1" w:name="invisibilità"/>
    <w:p>
      <w:pPr>
        <w:pStyle w:val="Heading2"/>
      </w:pPr>
      <w:r>
        <w:t xml:space="preserve">Invisibilità</w:t>
      </w:r>
    </w:p>
    <w:p>
      <w:pPr>
        <w:pStyle w:val="FirstParagraph"/>
      </w:pPr>
      <w:bookmarkStart w:id="218" w:name="invisibilita"/>
      <w:bookmarkEnd w:id="218"/>
    </w:p>
    <w:p>
      <w:pPr>
        <w:pStyle w:val="BodyText"/>
      </w:pPr>
      <w:r>
        <w:t xml:space="preserve">Se un avversario è invisibile o non si sa dove è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bookmarkEnd w:id="22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2"/>
    <w:bookmarkStart w:id="255" w:name="lista-armi-per-tipologia-omogenea"/>
    <w:p>
      <w:pPr>
        <w:pStyle w:val="Heading1"/>
      </w:pPr>
      <w:r>
        <w:t xml:space="preserve">Lista Armi per Tipologia Omogenea</w:t>
      </w:r>
    </w:p>
    <w:p>
      <w:pPr>
        <w:pStyle w:val="FirstParagraph"/>
      </w:pPr>
      <w:bookmarkStart w:id="223" w:name="lista.armi"/>
      <w:bookmarkEnd w:id="223"/>
    </w:p>
    <w:p>
      <w:pPr>
        <w:pStyle w:val="BodyText"/>
      </w:pPr>
      <w:bookmarkStart w:id="224" w:name="lista-armi-per-tipologia-omogenea"/>
      <w:r>
        <w:t xml:space="preserve">[lista-armi-per-tipologia-omogenea]</w:t>
      </w:r>
      <w:bookmarkEnd w:id="2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5"/>
    <w:bookmarkStart w:id="22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6"/>
    <w:bookmarkStart w:id="22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8"/>
    <w:bookmarkStart w:id="23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0"/>
    <w:bookmarkStart w:id="23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2"/>
    <w:bookmarkStart w:id="23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bookmarkEnd w:id="234"/>
    <w:bookmarkStart w:id="23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5"/>
    <w:bookmarkStart w:id="23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7"/>
    <w:bookmarkStart w:id="23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8"/>
    <w:bookmarkStart w:id="23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9"/>
    <w:bookmarkStart w:id="24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1"/>
    <w:bookmarkStart w:id="24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2"/>
    <w:bookmarkStart w:id="24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3"/>
    <w:bookmarkStart w:id="24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5"/>
    <w:bookmarkStart w:id="24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7"/>
    <w:bookmarkStart w:id="24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8"/>
    <w:bookmarkStart w:id="24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9"/>
    <w:bookmarkStart w:id="251" w:name="pugno-vuoto"/>
    <w:p>
      <w:pPr>
        <w:pStyle w:val="Heading2"/>
      </w:pPr>
      <w:r>
        <w:t xml:space="preserve">Pugno Vuoto</w:t>
      </w:r>
    </w:p>
    <w:p>
      <w:pPr>
        <w:pStyle w:val="FirstParagraph"/>
      </w:pPr>
      <w:r>
        <w:t xml:space="preserve">pugni/calci</w:t>
      </w:r>
      <w:bookmarkStart w:id="250" w:name="pugnovuoto"/>
      <w:bookmarkEnd w:id="25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1"/>
    <w:bookmarkStart w:id="25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bookmarkEnd w:id="253"/>
    <w:bookmarkStart w:id="25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4"/>
    <w:bookmarkEnd w:id="255"/>
    <w:bookmarkStart w:id="361"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8"/>
    <w:bookmarkStart w:id="26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6"/>
    <w:bookmarkStart w:id="26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2"/>
    <w:bookmarkStart w:id="273"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4"/>
    <w:bookmarkStart w:id="275"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6"/>
    <w:bookmarkStart w:id="27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7"/>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8"/>
    <w:bookmarkStart w:id="280"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1"/>
    <w:bookmarkStart w:id="28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3"/>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7"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7"/>
    <w:bookmarkStart w:id="28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0"/>
    <w:bookmarkStart w:id="29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1"/>
    <w:bookmarkStart w:id="292"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2"/>
    <w:bookmarkStart w:id="293"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3"/>
    <w:bookmarkStart w:id="294"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4"/>
    <w:bookmarkStart w:id="29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5"/>
    <w:bookmarkStart w:id="29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6"/>
    <w:bookmarkStart w:id="297"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7"/>
    <w:bookmarkStart w:id="298"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8"/>
    <w:bookmarkStart w:id="300"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300"/>
    <w:bookmarkStart w:id="301"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1"/>
    <w:bookmarkStart w:id="302"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2"/>
    <w:bookmarkStart w:id="303"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3"/>
    <w:bookmarkStart w:id="304"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4"/>
    <w:bookmarkStart w:id="305"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5"/>
    <w:bookmarkStart w:id="306"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6"/>
    <w:bookmarkStart w:id="308"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8"/>
    <w:bookmarkStart w:id="309"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9"/>
    <w:bookmarkStart w:id="311"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1"/>
    <w:bookmarkStart w:id="312"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2"/>
    <w:bookmarkStart w:id="313"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3"/>
    <w:bookmarkStart w:id="314"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4"/>
    <w:bookmarkStart w:id="315"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5"/>
    <w:bookmarkStart w:id="316"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6"/>
    <w:bookmarkStart w:id="317"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7"/>
    <w:bookmarkStart w:id="318"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8"/>
    <w:bookmarkStart w:id="319"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9"/>
    <w:bookmarkStart w:id="320"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0"/>
    <w:bookmarkStart w:id="322"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2"/>
    <w:bookmarkStart w:id="323"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3"/>
    <w:bookmarkStart w:id="324"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4"/>
    <w:bookmarkStart w:id="325"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5"/>
    <w:bookmarkStart w:id="326"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6"/>
    <w:bookmarkStart w:id="327"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7"/>
    <w:bookmarkStart w:id="328"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8"/>
    <w:bookmarkStart w:id="329"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9"/>
    <w:bookmarkStart w:id="330"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0"/>
    <w:bookmarkStart w:id="331"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1"/>
    <w:bookmarkStart w:id="332"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2"/>
    <w:bookmarkStart w:id="333"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3"/>
    <w:bookmarkStart w:id="335"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5"/>
    <w:bookmarkStart w:id="336"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6"/>
    <w:bookmarkStart w:id="337"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7"/>
    <w:bookmarkStart w:id="338"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8"/>
    <w:bookmarkStart w:id="339"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9"/>
    <w:bookmarkStart w:id="340"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40"/>
    <w:bookmarkStart w:id="341"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1"/>
    <w:bookmarkStart w:id="343"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bookmarkEnd w:id="343"/>
    <w:bookmarkStart w:id="344"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4"/>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5"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5"/>
    <w:bookmarkStart w:id="346"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6"/>
    <w:bookmarkStart w:id="347"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7"/>
    <w:bookmarkStart w:id="348"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8"/>
    <w:bookmarkStart w:id="349"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9"/>
    <w:bookmarkStart w:id="350"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0"/>
    <w:bookmarkStart w:id="351"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1"/>
    <w:bookmarkStart w:id="35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bookmarkEnd w:id="353"/>
    <w:bookmarkStart w:id="35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4"/>
    <w:bookmarkStart w:id="35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5"/>
    <w:bookmarkStart w:id="356"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6"/>
    <w:bookmarkStart w:id="35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7"/>
    <w:bookmarkStart w:id="359"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0"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0"/>
    <w:bookmarkEnd w:id="361"/>
    <w:bookmarkStart w:id="364" w:name="famiglio"/>
    <w:p>
      <w:pPr>
        <w:pStyle w:val="Heading1"/>
      </w:pPr>
      <w:r>
        <w:t xml:space="preserve">Famiglio</w:t>
      </w:r>
    </w:p>
    <w:p>
      <w:pPr>
        <w:pStyle w:val="FirstParagraph"/>
      </w:pPr>
      <w:bookmarkStart w:id="362" w:name="famiglio"/>
      <w:r>
        <w:t xml:space="preserve">[famiglio]</w:t>
      </w:r>
      <w:bookmarkEnd w:id="36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4"/>
    <w:bookmarkStart w:id="377"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6" w:name="etereo"/>
    <w:p>
      <w:pPr>
        <w:pStyle w:val="Heading2"/>
      </w:pPr>
      <w:r>
        <w:t xml:space="preserve">Etereo</w:t>
      </w:r>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6"/>
    <w:bookmarkStart w:id="3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7"/>
    <w:bookmarkStart w:id="3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9"/>
    <w:bookmarkStart w:id="37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0"/>
    <w:bookmarkStart w:id="371"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1"/>
    <w:bookmarkStart w:id="37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4"/>
    <w:bookmarkStart w:id="376" w:name="paralizzato"/>
    <w:p>
      <w:pPr>
        <w:pStyle w:val="Heading2"/>
      </w:pPr>
      <w:r>
        <w:t xml:space="preserve">Paralizzato</w:t>
      </w:r>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6"/>
    <w:bookmarkEnd w:id="377"/>
    <w:bookmarkStart w:id="428" w:name="la-magia"/>
    <w:p>
      <w:pPr>
        <w:pStyle w:val="Heading1"/>
      </w:pPr>
      <w:r>
        <w:t xml:space="preserve">La Magia</w:t>
      </w:r>
    </w:p>
    <w:p>
      <w:pPr>
        <w:pStyle w:val="FirstParagraph"/>
      </w:pPr>
      <w:bookmarkStart w:id="378" w:name="la-magia"/>
      <w:r>
        <w:t xml:space="preserve">[la-magia]</w:t>
      </w:r>
      <w:bookmarkEnd w:id="37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9"/>
    <w:bookmarkStart w:id="38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5"/>
    <w:bookmarkStart w:id="402"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7"/>
    <w:bookmarkStart w:id="38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8"/>
    <w:bookmarkStart w:id="38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9"/>
    <w:bookmarkStart w:id="39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90"/>
    <w:bookmarkStart w:id="39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1"/>
    <w:bookmarkStart w:id="394" w:name="resistere-allincantesimo-tiro-salvezza"/>
    <w:p>
      <w:pPr>
        <w:pStyle w:val="Heading3"/>
      </w:pPr>
      <w:r>
        <w:t xml:space="preserve">Resistere all’incantesimo (Tiro Salvezza)</w:t>
      </w:r>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3"/>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5"/>
    <w:bookmarkStart w:id="396"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6"/>
    <w:bookmarkStart w:id="397"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7"/>
    <w:bookmarkStart w:id="39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8"/>
    <w:bookmarkStart w:id="399"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9"/>
    <w:bookmarkStart w:id="400"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400"/>
    <w:bookmarkStart w:id="401"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1"/>
    <w:bookmarkEnd w:id="402"/>
    <w:p>
      <w:pPr>
        <w:pStyle w:val="BodyText"/>
      </w:pPr>
      <w:r>
        <w:t xml:space="preserve">2</w:t>
      </w:r>
    </w:p>
    <w:bookmarkStart w:id="403"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4" w:name="lentezza"/>
      <w:r>
        <w:rPr>
          <w:bCs/>
          <w:b/>
        </w:rPr>
        <w:t xml:space="preserve">Lentezza</w:t>
      </w:r>
      <w:bookmarkEnd w:id="404"/>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5"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5"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5"/>
    <w:bookmarkStart w:id="406"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6"/>
    <w:bookmarkStart w:id="407"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7"/>
    <w:bookmarkStart w:id="408"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8"/>
    <w:bookmarkStart w:id="409"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9"/>
    <w:bookmarkStart w:id="410"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0"/>
    <w:bookmarkStart w:id="411"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1"/>
    <w:bookmarkStart w:id="412"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2"/>
    <w:bookmarkStart w:id="413"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3"/>
    <w:bookmarkStart w:id="414"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4"/>
    <w:bookmarkEnd w:id="415"/>
    <w:bookmarkStart w:id="425"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6"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6"/>
    <w:bookmarkStart w:id="417"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7"/>
    <w:bookmarkStart w:id="418"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8"/>
    <w:bookmarkStart w:id="419"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9"/>
    <w:bookmarkStart w:id="420"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0"/>
    <w:bookmarkStart w:id="421"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1"/>
    <w:bookmarkStart w:id="422"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2"/>
    <w:bookmarkStart w:id="423"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3"/>
    <w:bookmarkStart w:id="424"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4"/>
    <w:bookmarkEnd w:id="425"/>
    <w:bookmarkStart w:id="42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6"/>
    <w:bookmarkEnd w:id="427"/>
    <w:bookmarkEnd w:id="428"/>
    <w:bookmarkStart w:id="436" w:name="vantaggi"/>
    <w:p>
      <w:pPr>
        <w:pStyle w:val="Heading1"/>
      </w:pPr>
      <w:r>
        <w:t xml:space="preserve">Vantaggi</w:t>
      </w:r>
    </w:p>
    <w:p>
      <w:pPr>
        <w:pStyle w:val="FirstParagraph"/>
      </w:pPr>
      <w:bookmarkStart w:id="429" w:name="vantaggi"/>
      <w:bookmarkEnd w:id="429"/>
    </w:p>
    <w:p>
      <w:pPr>
        <w:pStyle w:val="BodyText"/>
      </w:pPr>
      <w:bookmarkStart w:id="430" w:name="vantaggi"/>
      <w:r>
        <w:t xml:space="preserve">[vantaggi]</w:t>
      </w:r>
      <w:bookmarkEnd w:id="43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5"/>
    <w:bookmarkEnd w:id="436"/>
    <w:bookmarkStart w:id="443" w:name="svantaggi"/>
    <w:p>
      <w:pPr>
        <w:pStyle w:val="Heading1"/>
      </w:pPr>
      <w:r>
        <w:t xml:space="preserve">Svantaggi</w:t>
      </w:r>
    </w:p>
    <w:p>
      <w:pPr>
        <w:pStyle w:val="FirstParagraph"/>
      </w:pPr>
      <w:bookmarkStart w:id="437" w:name="svantaggi"/>
      <w:r>
        <w:t xml:space="preserve">[svantaggi]</w:t>
      </w:r>
      <w:bookmarkEnd w:id="437"/>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9" w:name="X325ec00e5f1d9b42cb16c07e849298cf1d5a845"/>
    <w:p>
      <w:pPr>
        <w:pStyle w:val="Heading2"/>
      </w:pPr>
      <w:r>
        <w:t xml:space="preserve">Svantaggi di Ruolo e Svantaggi Psico/Fisici</w:t>
      </w:r>
    </w:p>
    <w:bookmarkStart w:id="438" w:name="svantaggi"/>
    <w:bookmarkEnd w:id="43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9"/>
    <w:bookmarkStart w:id="44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0"/>
    <w:bookmarkStart w:id="442" w:name="svantaggi-psicofisici"/>
    <w:p>
      <w:pPr>
        <w:pStyle w:val="Heading2"/>
      </w:pPr>
      <w:r>
        <w:t xml:space="preserve">Svantaggi psico/fisici</w:t>
      </w:r>
    </w:p>
    <w:p>
      <w:pPr>
        <w:pStyle w:val="FirstParagraph"/>
      </w:pPr>
      <w:bookmarkStart w:id="441" w:name="svantaggi-psicofisici"/>
      <w:r>
        <w:t xml:space="preserve">[svantaggi-psicofisici]</w:t>
      </w:r>
      <w:bookmarkEnd w:id="441"/>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2"/>
    <w:bookmarkEnd w:id="443"/>
    <w:bookmarkStart w:id="501" w:name="cosmologia"/>
    <w:p>
      <w:pPr>
        <w:pStyle w:val="Heading1"/>
      </w:pPr>
      <w:r>
        <w:t xml:space="preserve">Cosmologia</w:t>
      </w:r>
    </w:p>
    <w:p>
      <w:pPr>
        <w:pStyle w:val="FirstParagraph"/>
      </w:pPr>
      <w:bookmarkStart w:id="444" w:name="cosmologia"/>
      <w:r>
        <w:t xml:space="preserve">[cosmologia]</w:t>
      </w:r>
      <w:bookmarkEnd w:id="44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8" w:name="patroni"/>
    <w:p>
      <w:pPr>
        <w:pStyle w:val="Heading2"/>
      </w:pPr>
      <w:r>
        <w:t xml:space="preserve">Patroni</w:t>
      </w:r>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r>
        <w:br/>
      </w:r>
    </w:p>
    <w:p>
      <w:pPr>
        <w:numPr>
          <w:ilvl w:val="0"/>
          <w:numId w:val="1071"/>
        </w:numPr>
      </w:pPr>
      <w:r>
        <w:rPr>
          <w:bCs/>
          <w:b/>
          <w:bCs/>
          <w:b/>
        </w:rPr>
        <w:t xml:space="preserve">Somma dei Tratti in comune a 10 punti</w:t>
      </w:r>
      <w:r>
        <w:t xml:space="preserve">: guadagni un +2 ai Tiri Salvezza su Tempra</w:t>
      </w:r>
      <w:r>
        <w:br/>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r>
        <w:br/>
      </w:r>
      <w:bookmarkStart w:id="447" w:name="gli-8-passi-delle-allieve"/>
      <w:r>
        <w:t xml:space="preserve">[gli-8-passi-delle-allieve]</w:t>
      </w:r>
      <w:bookmarkEnd w:id="44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genere incerto, rari ma storicamente accertati.</w:t>
      </w:r>
    </w:p>
    <w:bookmarkEnd w:id="448"/>
    <w:bookmarkStart w:id="450" w:name="calicante"/>
    <w:p>
      <w:pPr>
        <w:pStyle w:val="Heading3"/>
      </w:pPr>
      <w:r>
        <w:t xml:space="preserve">Calicante</w:t>
      </w:r>
    </w:p>
    <w:p>
      <w:pPr>
        <w:pStyle w:val="FirstParagraph"/>
      </w:pPr>
      <w:bookmarkStart w:id="449" w:name="calicante"/>
      <w:r>
        <w:t xml:space="preserve">[calicante]</w:t>
      </w:r>
      <w:bookmarkEnd w:id="44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0"/>
    <w:bookmarkStart w:id="452" w:name="atmos"/>
    <w:p>
      <w:pPr>
        <w:pStyle w:val="Heading3"/>
      </w:pPr>
      <w:r>
        <w:t xml:space="preserve">Atmos</w:t>
      </w:r>
    </w:p>
    <w:p>
      <w:pPr>
        <w:pStyle w:val="FirstParagraph"/>
      </w:pPr>
      <w:bookmarkStart w:id="451" w:name="atmos"/>
      <w:r>
        <w:t xml:space="preserve">[atmos]</w:t>
      </w:r>
      <w:bookmarkEnd w:id="45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52"/>
    <w:bookmarkStart w:id="454" w:name="lynx"/>
    <w:p>
      <w:pPr>
        <w:pStyle w:val="Heading3"/>
      </w:pPr>
      <w:r>
        <w:t xml:space="preserve">Lynx</w:t>
      </w:r>
    </w:p>
    <w:p>
      <w:pPr>
        <w:pStyle w:val="FirstParagraph"/>
      </w:pPr>
      <w:bookmarkStart w:id="453" w:name="lynx"/>
      <w:r>
        <w:t xml:space="preserve">[lynx]</w:t>
      </w:r>
      <w:bookmarkEnd w:id="45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54"/>
    <w:bookmarkStart w:id="456" w:name="gradh"/>
    <w:p>
      <w:pPr>
        <w:pStyle w:val="Heading3"/>
      </w:pPr>
      <w:r>
        <w:t xml:space="preserve">Gradh</w:t>
      </w:r>
    </w:p>
    <w:p>
      <w:pPr>
        <w:pStyle w:val="FirstParagraph"/>
      </w:pPr>
      <w:bookmarkStart w:id="455" w:name="gradh"/>
      <w:r>
        <w:t xml:space="preserve">[gradh]</w:t>
      </w:r>
      <w:bookmarkEnd w:id="45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56"/>
    <w:bookmarkStart w:id="458" w:name="atherim"/>
    <w:p>
      <w:pPr>
        <w:pStyle w:val="Heading3"/>
      </w:pPr>
      <w:r>
        <w:t xml:space="preserve">Atherim</w:t>
      </w:r>
    </w:p>
    <w:p>
      <w:pPr>
        <w:pStyle w:val="FirstParagraph"/>
      </w:pPr>
      <w:bookmarkStart w:id="457" w:name="atherim"/>
      <w:r>
        <w:t xml:space="preserve">[atherim]</w:t>
      </w:r>
      <w:bookmarkEnd w:id="45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fa il doppio di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58"/>
    <w:bookmarkStart w:id="460" w:name="belevon"/>
    <w:p>
      <w:pPr>
        <w:pStyle w:val="Heading3"/>
      </w:pPr>
      <w:r>
        <w:t xml:space="preserve">Belevon</w:t>
      </w:r>
    </w:p>
    <w:p>
      <w:pPr>
        <w:pStyle w:val="FirstParagraph"/>
      </w:pPr>
      <w:bookmarkStart w:id="459" w:name="belevon"/>
      <w:r>
        <w:t xml:space="preserve">[belevon]</w:t>
      </w:r>
      <w:bookmarkEnd w:id="45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30.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0"/>
    <w:bookmarkStart w:id="462" w:name="cattalm"/>
    <w:p>
      <w:pPr>
        <w:pStyle w:val="Heading3"/>
      </w:pPr>
      <w:r>
        <w:t xml:space="preserve">Cattalm</w:t>
      </w:r>
    </w:p>
    <w:p>
      <w:pPr>
        <w:pStyle w:val="FirstParagraph"/>
      </w:pPr>
      <w:bookmarkStart w:id="461" w:name="cattalm"/>
      <w:r>
        <w:t xml:space="preserve">[cattalm]</w:t>
      </w:r>
      <w:bookmarkEnd w:id="46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62"/>
    <w:bookmarkStart w:id="464" w:name="efrem"/>
    <w:p>
      <w:pPr>
        <w:pStyle w:val="Heading3"/>
      </w:pPr>
      <w:r>
        <w:t xml:space="preserve">Efrem</w:t>
      </w:r>
    </w:p>
    <w:p>
      <w:pPr>
        <w:pStyle w:val="FirstParagraph"/>
      </w:pPr>
      <w:bookmarkStart w:id="463" w:name="efrem"/>
      <w:r>
        <w:t xml:space="preserve">[efrem]</w:t>
      </w:r>
      <w:bookmarkEnd w:id="46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64"/>
    <w:bookmarkStart w:id="466" w:name="erondil"/>
    <w:p>
      <w:pPr>
        <w:pStyle w:val="Heading3"/>
      </w:pPr>
      <w:r>
        <w:t xml:space="preserve">Erondil</w:t>
      </w:r>
    </w:p>
    <w:p>
      <w:pPr>
        <w:pStyle w:val="FirstParagraph"/>
      </w:pPr>
      <w:bookmarkStart w:id="465" w:name="erondil"/>
      <w:r>
        <w:t xml:space="preserve">[erondil]</w:t>
      </w:r>
      <w:bookmarkEnd w:id="46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66"/>
    <w:bookmarkStart w:id="468" w:name="gaya"/>
    <w:p>
      <w:pPr>
        <w:pStyle w:val="Heading3"/>
      </w:pPr>
      <w:r>
        <w:t xml:space="preserve">Gaya</w:t>
      </w:r>
    </w:p>
    <w:p>
      <w:pPr>
        <w:pStyle w:val="FirstParagraph"/>
      </w:pPr>
      <w:bookmarkStart w:id="467" w:name="gaya"/>
      <w:r>
        <w:t xml:space="preserve">[gaya]</w:t>
      </w:r>
      <w:bookmarkEnd w:id="46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8"/>
    <w:bookmarkStart w:id="470" w:name="krondal"/>
    <w:p>
      <w:pPr>
        <w:pStyle w:val="Heading3"/>
      </w:pPr>
      <w:r>
        <w:t xml:space="preserve">Krondal</w:t>
      </w:r>
    </w:p>
    <w:p>
      <w:pPr>
        <w:pStyle w:val="FirstParagraph"/>
      </w:pPr>
      <w:bookmarkStart w:id="469" w:name="krondal"/>
      <w:r>
        <w:t xml:space="preserve">[krondal]</w:t>
      </w:r>
      <w:bookmarkEnd w:id="46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0"/>
    <w:bookmarkStart w:id="472" w:name="ledyal"/>
    <w:p>
      <w:pPr>
        <w:pStyle w:val="Heading3"/>
      </w:pPr>
      <w:r>
        <w:t xml:space="preserve">Ledyal</w:t>
      </w:r>
    </w:p>
    <w:p>
      <w:pPr>
        <w:pStyle w:val="FirstParagraph"/>
      </w:pPr>
      <w:bookmarkStart w:id="471" w:name="ledyal"/>
      <w:r>
        <w:t xml:space="preserve">[ledyal]</w:t>
      </w:r>
      <w:bookmarkEnd w:id="47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ilvl w:val="0"/>
          <w:numId w:val="1084"/>
        </w:numPr>
      </w:pPr>
      <w:r>
        <w:rPr>
          <w:bCs/>
          <w:b/>
        </w:rPr>
        <w:t xml:space="preserve">Simbolo</w:t>
      </w:r>
      <w:r>
        <w:t xml:space="preserve">: Una farfalla arcobaleno/che gronda sangue che vola</w:t>
      </w:r>
    </w:p>
    <w:p>
      <w:pPr>
        <w:numPr>
          <w:ilvl w:val="0"/>
          <w:numId w:val="1084"/>
        </w:numPr>
      </w:pPr>
      <w:r>
        <w:rPr>
          <w:bCs/>
          <w:b/>
        </w:rPr>
        <w:t xml:space="preserve">Caratteristica</w:t>
      </w:r>
      <w:r>
        <w:t xml:space="preserve">: Saggezza - Forza</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(solo incantesimi che causano danno diretto o indiretto)(Laydel) / Abiurazione (Ledyal) (+2 alle prove di CM)</w:t>
      </w:r>
    </w:p>
    <w:bookmarkEnd w:id="472"/>
    <w:bookmarkStart w:id="474" w:name="nethergal"/>
    <w:p>
      <w:pPr>
        <w:pStyle w:val="Heading3"/>
      </w:pPr>
      <w:r>
        <w:t xml:space="preserve">Nethergal</w:t>
      </w:r>
    </w:p>
    <w:p>
      <w:pPr>
        <w:pStyle w:val="FirstParagraph"/>
      </w:pPr>
      <w:bookmarkStart w:id="473" w:name="nethergal"/>
      <w:r>
        <w:t xml:space="preserve">[nethergal]</w:t>
      </w:r>
      <w:bookmarkEnd w:id="47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74"/>
    <w:bookmarkStart w:id="476" w:name="nedraf"/>
    <w:p>
      <w:pPr>
        <w:pStyle w:val="Heading3"/>
      </w:pPr>
      <w:r>
        <w:t xml:space="preserve">Nedraf</w:t>
      </w:r>
    </w:p>
    <w:p>
      <w:pPr>
        <w:pStyle w:val="FirstParagraph"/>
      </w:pPr>
      <w:bookmarkStart w:id="475" w:name="nedraf"/>
      <w:r>
        <w:t xml:space="preserve">[nedraf]</w:t>
      </w:r>
      <w:bookmarkEnd w:id="47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76"/>
    <w:bookmarkStart w:id="478" w:name="nihar"/>
    <w:p>
      <w:pPr>
        <w:pStyle w:val="Heading3"/>
      </w:pPr>
      <w:r>
        <w:t xml:space="preserve">Nihar</w:t>
      </w:r>
    </w:p>
    <w:p>
      <w:pPr>
        <w:pStyle w:val="FirstParagraph"/>
      </w:pPr>
      <w:bookmarkStart w:id="477" w:name="nihar"/>
      <w:r>
        <w:t xml:space="preserve">[nihar]</w:t>
      </w:r>
      <w:bookmarkEnd w:id="47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78"/>
    <w:bookmarkStart w:id="480" w:name="orudjs"/>
    <w:p>
      <w:pPr>
        <w:pStyle w:val="Heading3"/>
      </w:pPr>
      <w:r>
        <w:t xml:space="preserve">Orudjs</w:t>
      </w:r>
    </w:p>
    <w:p>
      <w:pPr>
        <w:pStyle w:val="FirstParagraph"/>
      </w:pPr>
      <w:bookmarkStart w:id="479" w:name="orudjs"/>
      <w:r>
        <w:t xml:space="preserve">[orudjs]</w:t>
      </w:r>
      <w:bookmarkEnd w:id="47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0"/>
    <w:bookmarkStart w:id="482" w:name="orlaith"/>
    <w:p>
      <w:pPr>
        <w:pStyle w:val="Heading3"/>
      </w:pPr>
      <w:r>
        <w:t xml:space="preserve">Orlaith</w:t>
      </w:r>
    </w:p>
    <w:p>
      <w:pPr>
        <w:pStyle w:val="FirstParagraph"/>
      </w:pPr>
      <w:bookmarkStart w:id="481" w:name="orlaith"/>
      <w:r>
        <w:t xml:space="preserve">[orlaith]</w:t>
      </w:r>
      <w:bookmarkEnd w:id="48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82"/>
    <w:bookmarkStart w:id="484" w:name="rezh"/>
    <w:p>
      <w:pPr>
        <w:pStyle w:val="Heading3"/>
      </w:pPr>
      <w:r>
        <w:t xml:space="preserve">Rezh</w:t>
      </w:r>
    </w:p>
    <w:p>
      <w:pPr>
        <w:pStyle w:val="FirstParagraph"/>
      </w:pPr>
      <w:bookmarkStart w:id="483" w:name="rezh"/>
      <w:r>
        <w:t xml:space="preserve">[rezh]</w:t>
      </w:r>
      <w:bookmarkEnd w:id="483"/>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r>
        <w:br/>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84"/>
    <w:bookmarkStart w:id="488" w:name="sumkjr"/>
    <w:p>
      <w:pPr>
        <w:pStyle w:val="Heading3"/>
      </w:pPr>
      <w:r>
        <w:t xml:space="preserve">Sumkjr</w:t>
      </w:r>
    </w:p>
    <w:p>
      <w:pPr>
        <w:pStyle w:val="FirstParagraph"/>
      </w:pPr>
      <w:bookmarkStart w:id="485" w:name="sumkjr"/>
      <w:r>
        <w:t xml:space="preserve">[sumkjr]</w:t>
      </w:r>
      <w:bookmarkEnd w:id="48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87" w:name="le-7-regole-luminose"/>
    <w:p>
      <w:pPr>
        <w:pStyle w:val="Heading4"/>
      </w:pPr>
      <w:r>
        <w:t xml:space="preserve">Le 7 Regole Luminose</w:t>
      </w:r>
    </w:p>
    <w:p>
      <w:pPr>
        <w:pStyle w:val="FirstParagraph"/>
      </w:pPr>
      <w:bookmarkStart w:id="486" w:name="le-7-regole-luminose"/>
      <w:r>
        <w:t xml:space="preserve">[le-7-regole-luminose]</w:t>
      </w:r>
      <w:bookmarkEnd w:id="48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87"/>
    <w:bookmarkEnd w:id="488"/>
    <w:bookmarkStart w:id="490" w:name="shayalia"/>
    <w:p>
      <w:pPr>
        <w:pStyle w:val="Heading3"/>
      </w:pPr>
      <w:r>
        <w:t xml:space="preserve">Shayalia</w:t>
      </w:r>
    </w:p>
    <w:p>
      <w:pPr>
        <w:pStyle w:val="FirstParagraph"/>
      </w:pPr>
      <w:bookmarkStart w:id="489" w:name="shayalia"/>
      <w:r>
        <w:t xml:space="preserve">[shayalia]</w:t>
      </w:r>
      <w:bookmarkEnd w:id="48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0"/>
    <w:bookmarkStart w:id="491"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1"/>
    <w:bookmarkStart w:id="493" w:name="tazher"/>
    <w:p>
      <w:pPr>
        <w:pStyle w:val="Heading3"/>
      </w:pPr>
      <w:r>
        <w:t xml:space="preserve">Tazher</w:t>
      </w:r>
    </w:p>
    <w:p>
      <w:pPr>
        <w:pStyle w:val="FirstParagraph"/>
      </w:pPr>
      <w:bookmarkStart w:id="492" w:name="tazher"/>
      <w:r>
        <w:t xml:space="preserve">[tazher]</w:t>
      </w:r>
      <w:bookmarkEnd w:id="49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 nelle Ombre.</w:t>
      </w:r>
    </w:p>
    <w:p>
      <w:pPr>
        <w:numPr>
          <w:ilvl w:val="0"/>
          <w:numId w:val="1095"/>
        </w:numPr>
      </w:pPr>
      <w:r>
        <w:rPr>
          <w:bCs/>
          <w:b/>
        </w:rPr>
        <w:t xml:space="preserve">Somma dei Tratti in comune a 10 punti</w:t>
      </w:r>
      <w:r>
        <w:t xml:space="preserve">: Una volta al giorno fai un attacco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493"/>
    <w:bookmarkStart w:id="495" w:name="thaft"/>
    <w:p>
      <w:pPr>
        <w:pStyle w:val="Heading3"/>
      </w:pPr>
      <w:r>
        <w:t xml:space="preserve">Thaft</w:t>
      </w:r>
    </w:p>
    <w:p>
      <w:pPr>
        <w:pStyle w:val="FirstParagraph"/>
      </w:pPr>
      <w:bookmarkStart w:id="494" w:name="thaft"/>
      <w:r>
        <w:t xml:space="preserve">[thaft]</w:t>
      </w:r>
      <w:bookmarkEnd w:id="49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495"/>
    <w:bookmarkStart w:id="497" w:name="torbiorn"/>
    <w:p>
      <w:pPr>
        <w:pStyle w:val="Heading3"/>
      </w:pPr>
      <w:r>
        <w:t xml:space="preserve">Torbiorn</w:t>
      </w:r>
    </w:p>
    <w:p>
      <w:pPr>
        <w:pStyle w:val="FirstParagraph"/>
      </w:pPr>
      <w:bookmarkStart w:id="496" w:name="torbiorn"/>
      <w:r>
        <w:t xml:space="preserve">[torbiorn]</w:t>
      </w:r>
      <w:bookmarkEnd w:id="49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497"/>
    <w:bookmarkEnd w:id="498"/>
    <w:bookmarkStart w:id="500" w:name="tabella-collegamento-patrono---tratto"/>
    <w:p>
      <w:pPr>
        <w:pStyle w:val="Heading3"/>
      </w:pPr>
      <w:r>
        <w:t xml:space="preserve">Tabella collegamento Patrono - Tratto</w:t>
      </w:r>
    </w:p>
    <w:p>
      <w:pPr>
        <w:pStyle w:val="FirstParagraph"/>
      </w:pPr>
      <w:bookmarkStart w:id="499" w:name="tabella-collegamento-patrono---tratto"/>
      <w:r>
        <w:t xml:space="preserve">[tabella-collegamento-patrono---tratto]</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500"/>
    <w:bookmarkEnd w:id="501"/>
    <w:bookmarkStart w:id="508" w:name="equipaggiamento"/>
    <w:p>
      <w:pPr>
        <w:pStyle w:val="Heading1"/>
      </w:pPr>
      <w:r>
        <w:t xml:space="preserve">Equipaggiamento</w:t>
      </w:r>
    </w:p>
    <w:bookmarkStart w:id="502" w:name="equipaggiamento"/>
    <w:bookmarkEnd w:id="502"/>
    <w:p>
      <w:pPr>
        <w:pStyle w:val="FirstParagraph"/>
      </w:pPr>
      <w:bookmarkStart w:id="503" w:name="equipaggiamento"/>
      <w:r>
        <w:t xml:space="preserve">[equipaggiamento]</w:t>
      </w:r>
      <w:bookmarkEnd w:id="503"/>
    </w:p>
    <w:bookmarkStart w:id="507"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5"/>
    <w:bookmarkStart w:id="50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6"/>
    <w:bookmarkEnd w:id="507"/>
    <w:bookmarkEnd w:id="508"/>
    <w:bookmarkStart w:id="513" w:name="equipaggiamento---armi"/>
    <w:p>
      <w:pPr>
        <w:pStyle w:val="Heading1"/>
      </w:pPr>
      <w:r>
        <w:t xml:space="preserve">Equipaggiamento - Armi</w:t>
      </w:r>
    </w:p>
    <w:p>
      <w:pPr>
        <w:pStyle w:val="FirstParagraph"/>
      </w:pPr>
      <w:bookmarkStart w:id="509" w:name="equipaggiamento.armi"/>
      <w:bookmarkEnd w:id="509"/>
    </w:p>
    <w:p>
      <w:pPr>
        <w:pStyle w:val="BodyText"/>
      </w:pPr>
      <w:bookmarkStart w:id="510" w:name="equipaggiamento---armi"/>
      <w:r>
        <w:t xml:space="preserve">[equipaggiamento---armi]</w:t>
      </w:r>
      <w:bookmarkEnd w:id="51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Arma lunga &amp; 3</w:t>
      </w:r>
      <w:r>
        <w:br/>
      </w:r>
    </w:p>
    <w:p>
      <w:pPr>
        <w:pStyle w:val="BodyText"/>
      </w:pPr>
      <w:r>
        <w:rPr>
          <w:bCs/>
          <w:b/>
        </w:rPr>
        <w:t xml:space="preserve">Tabella: Lista dei proiettili - Archi - Balestre - Fionde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1"/>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2"/>
                    <a:stretch>
                      <a:fillRect/>
                    </a:stretch>
                  </pic:blipFill>
                  <pic:spPr bwMode="auto">
                    <a:xfrm>
                      <a:off x="0" y="0"/>
                      <a:ext cx="5334000" cy="3620452"/>
                    </a:xfrm>
                    <a:prstGeom prst="rect">
                      <a:avLst/>
                    </a:prstGeom>
                    <a:noFill/>
                    <a:ln w="9525">
                      <a:noFill/>
                      <a:headEnd/>
                      <a:tailEnd/>
                    </a:ln>
                  </pic:spPr>
                </pic:pic>
              </a:graphicData>
            </a:graphic>
          </wp:inline>
        </w:drawing>
      </w:r>
    </w:p>
    <w:bookmarkEnd w:id="513"/>
    <w:bookmarkStart w:id="526" w:name="equipaggiamento---armature-e-scudi"/>
    <w:p>
      <w:pPr>
        <w:pStyle w:val="Heading1"/>
      </w:pPr>
      <w:r>
        <w:t xml:space="preserve">Equipaggiamento - Armature e Scudi</w:t>
      </w:r>
    </w:p>
    <w:p>
      <w:pPr>
        <w:pStyle w:val="FirstParagraph"/>
      </w:pPr>
      <w:bookmarkStart w:id="514" w:name="equipaggiamento.armature.scudi"/>
      <w:bookmarkEnd w:id="514"/>
    </w:p>
    <w:p>
      <w:pPr>
        <w:pStyle w:val="BodyText"/>
      </w:pPr>
      <w:bookmarkStart w:id="515" w:name="equipaggiamento---armature-e-scudi"/>
      <w:r>
        <w:t xml:space="preserve">[equipaggiamento---armature-e-scudi]</w:t>
      </w:r>
      <w:bookmarkEnd w:id="5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r>
        <w:br/>
      </w:r>
      <w:r>
        <w:t xml:space="preserve">La Prove Destrezza è la penalità che si applica alle prove di competenze di Destrezza mentre si indossa un quel tipo di armatura.</w:t>
      </w:r>
      <w:r>
        <w:br/>
      </w:r>
      <w:r>
        <w:t xml:space="preserve">Armature diverse, specifiche o magiche hanno punteggio diversi, questa tabella serve come linea guida per il Narratore.</w:t>
      </w:r>
    </w:p>
    <w:bookmarkStart w:id="521" w:name="tabella-armature"/>
    <w:p>
      <w:pPr>
        <w:pStyle w:val="Heading3"/>
      </w:pPr>
      <w:r>
        <w:t xml:space="preserve">Tabella Armature</w:t>
      </w:r>
    </w:p>
    <w:p>
      <w:pPr>
        <w:pStyle w:val="FirstParagraph"/>
      </w:pPr>
      <w:bookmarkStart w:id="516" w:name="tabella-armature"/>
      <w:r>
        <w:t xml:space="preserve">[tabella-armature]</w:t>
      </w:r>
      <w:bookmarkEnd w:id="516"/>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7"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p>
    <w:p>
      <w:pPr>
        <w:pStyle w:val="BodyText"/>
      </w:pP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p>
    <w:p>
      <w:pPr>
        <w:pStyle w:val="BodyText"/>
      </w:pP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7"/>
    <w:bookmarkStart w:id="51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8"/>
                    <a:stretch>
                      <a:fillRect/>
                    </a:stretch>
                  </pic:blipFill>
                  <pic:spPr bwMode="auto">
                    <a:xfrm>
                      <a:off x="0" y="0"/>
                      <a:ext cx="1834916" cy="2853294"/>
                    </a:xfrm>
                    <a:prstGeom prst="rect">
                      <a:avLst/>
                    </a:prstGeom>
                    <a:noFill/>
                    <a:ln w="9525">
                      <a:noFill/>
                      <a:headEnd/>
                      <a:tailEnd/>
                    </a:ln>
                  </pic:spPr>
                </pic:pic>
              </a:graphicData>
            </a:graphic>
          </wp:inline>
        </w:drawing>
      </w:r>
    </w:p>
    <w:bookmarkEnd w:id="519"/>
    <w:bookmarkStart w:id="52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0"/>
    <w:bookmarkEnd w:id="521"/>
    <w:bookmarkStart w:id="523" w:name="tabella-scudi"/>
    <w:p>
      <w:pPr>
        <w:pStyle w:val="Heading3"/>
      </w:pPr>
      <w:r>
        <w:t xml:space="preserve">Tabella Scudi</w:t>
      </w:r>
    </w:p>
    <w:p>
      <w:pPr>
        <w:pStyle w:val="FirstParagraph"/>
      </w:pPr>
      <w:bookmarkStart w:id="522" w:name="tabella-scudi"/>
      <w:r>
        <w:t xml:space="preserve">[tabella-scudi]</w:t>
      </w:r>
      <w:bookmarkEnd w:id="522"/>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23"/>
    <w:bookmarkStart w:id="52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bookmarkEnd w:id="525"/>
    <w:bookmarkEnd w:id="526"/>
    <w:bookmarkStart w:id="568" w:name="merci-e-servizi"/>
    <w:p>
      <w:pPr>
        <w:pStyle w:val="Heading1"/>
      </w:pPr>
      <w:r>
        <w:t xml:space="preserve">Merci e Servizi</w:t>
      </w:r>
    </w:p>
    <w:bookmarkStart w:id="55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2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2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29"/>
    <w:p>
      <w:pPr>
        <w:pStyle w:val="BodyText"/>
      </w:pPr>
      <w:r>
        <w:t xml:space="preserve">lcc|lcc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Mappe/Pergamene&amp;1 mo&amp;0,5 kg</w:t>
      </w:r>
      <w:r>
        <w:br/>
      </w:r>
      <w:r>
        <w:t xml:space="preserve">Custodia per Dardi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Aghi da Cerbottana (50)&amp;1 mo&amp;0,5 kg&amp;Frecce (20)&amp;1 mo&amp;0,5 kg</w:t>
      </w:r>
      <w:r>
        <w:br/>
      </w:r>
      <w:r>
        <w:t xml:space="preserve">Olio (ampolla)&amp;1 ma&amp;0,5 kg&amp;Otre&amp;2 ma&amp;2,5 kg</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3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6"/>
    <w:bookmarkStart w:id="551"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(3d6+Saggezza+1/2LV).</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0"/>
    <w:bookmarkStart w:id="54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1"/>
    <w:bookmarkStart w:id="54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5"/>
    <w:bookmarkStart w:id="54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6"/>
                    <a:stretch>
                      <a:fillRect/>
                    </a:stretch>
                  </pic:blipFill>
                  <pic:spPr bwMode="auto">
                    <a:xfrm>
                      <a:off x="0" y="0"/>
                      <a:ext cx="1834916" cy="2639221"/>
                    </a:xfrm>
                    <a:prstGeom prst="rect">
                      <a:avLst/>
                    </a:prstGeom>
                    <a:noFill/>
                    <a:ln w="9525">
                      <a:noFill/>
                      <a:headEnd/>
                      <a:tailEnd/>
                    </a:ln>
                  </pic:spPr>
                </pic:pic>
              </a:graphicData>
            </a:graphic>
          </wp:inline>
        </w:drawing>
      </w:r>
    </w:p>
    <w:bookmarkEnd w:id="547"/>
    <w:bookmarkStart w:id="54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8"/>
    <w:bookmarkStart w:id="549"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9"/>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0"/>
                    <a:stretch>
                      <a:fillRect/>
                    </a:stretch>
                  </pic:blipFill>
                  <pic:spPr bwMode="auto">
                    <a:xfrm>
                      <a:off x="0" y="0"/>
                      <a:ext cx="5334000" cy="3991609"/>
                    </a:xfrm>
                    <a:prstGeom prst="rect">
                      <a:avLst/>
                    </a:prstGeom>
                    <a:noFill/>
                    <a:ln w="9525">
                      <a:noFill/>
                      <a:headEnd/>
                      <a:tailEnd/>
                    </a:ln>
                  </pic:spPr>
                </pic:pic>
              </a:graphicData>
            </a:graphic>
          </wp:inline>
        </w:drawing>
      </w:r>
    </w:p>
    <w:bookmarkEnd w:id="551"/>
    <w:bookmarkEnd w:id="552"/>
    <w:bookmarkStart w:id="56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4" w:name="acciaio-vivente"/>
    <w:p>
      <w:pPr>
        <w:pStyle w:val="Heading3"/>
      </w:pPr>
      <w:r>
        <w:t xml:space="preserve">Acciaio Vivente</w:t>
      </w:r>
    </w:p>
    <w:p>
      <w:pPr>
        <w:pStyle w:val="FirstParagraph"/>
      </w:pPr>
      <w:bookmarkStart w:id="553" w:name="acciaio-vivente"/>
      <w:r>
        <w:t xml:space="preserve">[acciaio-vivente]</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4"/>
    <w:bookmarkStart w:id="556" w:name="adamantio"/>
    <w:p>
      <w:pPr>
        <w:pStyle w:val="Heading3"/>
      </w:pPr>
      <w:r>
        <w:t xml:space="preserve">Adamantio</w:t>
      </w:r>
    </w:p>
    <w:p>
      <w:pPr>
        <w:pStyle w:val="FirstParagraph"/>
      </w:pPr>
      <w:bookmarkStart w:id="555" w:name="adamantio"/>
      <w:r>
        <w:t xml:space="preserve">[adamantio]</w:t>
      </w:r>
      <w:bookmarkEnd w:id="55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6"/>
    <w:bookmarkStart w:id="558" w:name="argento-alchemico"/>
    <w:p>
      <w:pPr>
        <w:pStyle w:val="Heading3"/>
      </w:pPr>
      <w:r>
        <w:t xml:space="preserve">Argento Alchemico</w:t>
      </w:r>
    </w:p>
    <w:p>
      <w:pPr>
        <w:pStyle w:val="FirstParagraph"/>
      </w:pPr>
      <w:bookmarkStart w:id="557" w:name="argento-alchemico"/>
      <w:r>
        <w:t xml:space="preserve">[argento-alchemico]</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8"/>
    <w:bookmarkStart w:id="560" w:name="ferro-freddo"/>
    <w:p>
      <w:pPr>
        <w:pStyle w:val="Heading3"/>
      </w:pPr>
      <w:r>
        <w:t xml:space="preserve">Ferro Freddo</w:t>
      </w:r>
    </w:p>
    <w:p>
      <w:pPr>
        <w:pStyle w:val="FirstParagraph"/>
      </w:pPr>
      <w:bookmarkStart w:id="559" w:name="ferro-freddo"/>
      <w:r>
        <w:t xml:space="preserve">[ferro-freddo]</w:t>
      </w:r>
      <w:bookmarkEnd w:id="55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0"/>
    <w:bookmarkStart w:id="563" w:name="mithral"/>
    <w:p>
      <w:pPr>
        <w:pStyle w:val="Heading3"/>
      </w:pPr>
      <w:r>
        <w:t xml:space="preserve">Mithral</w:t>
      </w:r>
    </w:p>
    <w:p>
      <w:pPr>
        <w:pStyle w:val="FirstParagraph"/>
      </w:pPr>
      <w:bookmarkStart w:id="561" w:name="mithral"/>
      <w:r>
        <w:t xml:space="preserve">[mithral]</w:t>
      </w:r>
      <w:bookmarkEnd w:id="56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63"/>
    <w:bookmarkStart w:id="566" w:name="pelle-di-drago"/>
    <w:p>
      <w:pPr>
        <w:pStyle w:val="Heading3"/>
      </w:pPr>
      <w:r>
        <w:t xml:space="preserve">Pelle di Drago</w:t>
      </w:r>
    </w:p>
    <w:p>
      <w:pPr>
        <w:pStyle w:val="FirstParagraph"/>
      </w:pPr>
      <w:bookmarkStart w:id="564" w:name="pelle-di-drago"/>
      <w:r>
        <w:t xml:space="preserve">[pelle-di-drago]</w:t>
      </w:r>
      <w:bookmarkEnd w:id="56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6"/>
    <w:bookmarkEnd w:id="567"/>
    <w:bookmarkEnd w:id="568"/>
    <w:bookmarkStart w:id="57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9" w:name="sfondare-ed-entrare"/>
      <w:r>
        <w:t xml:space="preserve">[sfondare-ed-entrare]</w:t>
      </w:r>
      <w:bookmarkEnd w:id="56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0"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0"/>
    <w:bookmarkStart w:id="57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72"/>
    <w:bookmarkStart w:id="574" w:name="rompere-oggetti"/>
    <w:p>
      <w:pPr>
        <w:pStyle w:val="Heading2"/>
      </w:pPr>
      <w:r>
        <w:t xml:space="preserve">Rompere Oggetti</w:t>
      </w:r>
    </w:p>
    <w:p>
      <w:pPr>
        <w:pStyle w:val="FirstParagraph"/>
      </w:pPr>
      <w:bookmarkStart w:id="573" w:name="rompere-oggetti"/>
      <w:r>
        <w:t xml:space="preserve">[rompere-oggetti]</w:t>
      </w:r>
      <w:bookmarkEnd w:id="57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74"/>
    <w:bookmarkEnd w:id="575"/>
    <w:bookmarkStart w:id="621" w:name="ambiente"/>
    <w:p>
      <w:pPr>
        <w:pStyle w:val="Heading1"/>
      </w:pPr>
      <w:r>
        <w:t xml:space="preserve">Ambiente</w:t>
      </w:r>
    </w:p>
    <w:p>
      <w:pPr>
        <w:pStyle w:val="FirstParagraph"/>
      </w:pPr>
      <w:bookmarkStart w:id="576" w:name="ambiente"/>
      <w:r>
        <w:t xml:space="preserve">[ambiente]</w:t>
      </w:r>
      <w:bookmarkEnd w:id="57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0" w:name="regole-ambientali"/>
    <w:p>
      <w:pPr>
        <w:pStyle w:val="Heading2"/>
      </w:pPr>
      <w:r>
        <w:t xml:space="preserve">Regole Ambientali</w:t>
      </w:r>
    </w:p>
    <w:bookmarkStart w:id="579" w:name="visione-e-luce"/>
    <w:p>
      <w:pPr>
        <w:pStyle w:val="Heading3"/>
      </w:pPr>
      <w:r>
        <w:t xml:space="preserve">Visione e Luce</w:t>
      </w:r>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79"/>
    <w:bookmarkStart w:id="580"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0"/>
    <w:bookmarkStart w:id="582" w:name="buio"/>
    <w:p>
      <w:pPr>
        <w:pStyle w:val="Heading3"/>
      </w:pPr>
      <w:r>
        <w:t xml:space="preserve">Buio</w:t>
      </w:r>
    </w:p>
    <w:p>
      <w:pPr>
        <w:pStyle w:val="FirstParagraph"/>
      </w:pPr>
      <w:bookmarkStart w:id="581" w:name="buio"/>
      <w:r>
        <w:t xml:space="preserve">[buio]</w:t>
      </w:r>
      <w:bookmarkEnd w:id="58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82"/>
    <w:bookmarkStart w:id="584" w:name="accecato"/>
    <w:p>
      <w:pPr>
        <w:pStyle w:val="Heading3"/>
      </w:pPr>
      <w:r>
        <w:t xml:space="preserve">Accecato</w:t>
      </w:r>
    </w:p>
    <w:p>
      <w:pPr>
        <w:pStyle w:val="FirstParagraph"/>
      </w:pPr>
      <w:bookmarkStart w:id="583" w:name="accecato"/>
      <w:r>
        <w:t xml:space="preserve">[accecato]</w:t>
      </w:r>
      <w:bookmarkEnd w:id="58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84"/>
    <w:bookmarkStart w:id="587" w:name="cadute"/>
    <w:p>
      <w:pPr>
        <w:pStyle w:val="Heading3"/>
      </w:pPr>
      <w:r>
        <w:t xml:space="preserve">Cadute</w:t>
      </w:r>
    </w:p>
    <w:p>
      <w:pPr>
        <w:pStyle w:val="FirstParagraph"/>
      </w:pPr>
      <w:bookmarkStart w:id="585" w:name="cadute"/>
      <w:r>
        <w:t xml:space="preserve">[cadute]</w:t>
      </w:r>
      <w:bookmarkEnd w:id="58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6"/>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87"/>
    <w:bookmarkStart w:id="589" w:name="effetti-dellacido"/>
    <w:p>
      <w:pPr>
        <w:pStyle w:val="Heading3"/>
      </w:pPr>
      <w:r>
        <w:t xml:space="preserve">Effetti dell’Acido</w:t>
      </w:r>
    </w:p>
    <w:p>
      <w:pPr>
        <w:pStyle w:val="FirstParagraph"/>
      </w:pPr>
      <w:bookmarkStart w:id="588" w:name="effetti-dellacido"/>
      <w:r>
        <w:t xml:space="preserve">[effetti-dellacido]</w:t>
      </w:r>
      <w:bookmarkEnd w:id="58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9"/>
    <w:bookmarkStart w:id="591" w:name="effetti-del-fumo"/>
    <w:p>
      <w:pPr>
        <w:pStyle w:val="Heading3"/>
      </w:pPr>
      <w:r>
        <w:t xml:space="preserve">Effetti del Fumo</w:t>
      </w:r>
    </w:p>
    <w:p>
      <w:pPr>
        <w:pStyle w:val="FirstParagraph"/>
      </w:pPr>
      <w:bookmarkStart w:id="590" w:name="effetti-del-fumo"/>
      <w:r>
        <w:t xml:space="preserve">[effetti-del-fumo]</w:t>
      </w:r>
      <w:bookmarkEnd w:id="59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1"/>
    <w:bookmarkStart w:id="593" w:name="fame-e-sete"/>
    <w:p>
      <w:pPr>
        <w:pStyle w:val="Heading3"/>
      </w:pPr>
      <w:r>
        <w:t xml:space="preserve">Fame e Sete</w:t>
      </w:r>
    </w:p>
    <w:p>
      <w:pPr>
        <w:pStyle w:val="FirstParagraph"/>
      </w:pPr>
      <w:bookmarkStart w:id="592" w:name="fame-e-sete"/>
      <w:r>
        <w:t xml:space="preserve">[fame-e-sete]</w:t>
      </w:r>
      <w:bookmarkEnd w:id="59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593"/>
    <w:bookmarkStart w:id="595" w:name="oggetti-cadenti"/>
    <w:p>
      <w:pPr>
        <w:pStyle w:val="Heading3"/>
      </w:pPr>
      <w:r>
        <w:t xml:space="preserve">Oggetti Cadenti</w:t>
      </w:r>
    </w:p>
    <w:p>
      <w:pPr>
        <w:pStyle w:val="FirstParagraph"/>
      </w:pPr>
      <w:bookmarkStart w:id="594" w:name="oggetti-cadenti"/>
      <w:r>
        <w:t xml:space="preserve">[oggetti-cadenti]</w:t>
      </w:r>
      <w:bookmarkEnd w:id="59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5"/>
    <w:bookmarkStart w:id="598" w:name="pericoli-dellacqua"/>
    <w:p>
      <w:pPr>
        <w:pStyle w:val="Heading3"/>
      </w:pPr>
      <w:r>
        <w:t xml:space="preserve">Pericoli dell’Acqua</w:t>
      </w:r>
    </w:p>
    <w:p>
      <w:pPr>
        <w:pStyle w:val="FirstParagraph"/>
      </w:pPr>
      <w:bookmarkStart w:id="596" w:name="pericoli-dellacqua"/>
      <w:r>
        <w:t xml:space="preserve">[pericoli-dellacqua]</w:t>
      </w:r>
      <w:bookmarkEnd w:id="59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8"/>
    <w:bookmarkStart w:id="601" w:name="pericoli-del-caldo"/>
    <w:p>
      <w:pPr>
        <w:pStyle w:val="Heading3"/>
      </w:pPr>
      <w:r>
        <w:t xml:space="preserve">Pericoli del Caldo</w:t>
      </w:r>
    </w:p>
    <w:p>
      <w:pPr>
        <w:pStyle w:val="FirstParagraph"/>
      </w:pPr>
      <w:bookmarkStart w:id="599" w:name="pericoli-del-caldo"/>
      <w:r>
        <w:t xml:space="preserve">[pericoli-del-caldo]</w:t>
      </w:r>
      <w:bookmarkEnd w:id="59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1"/>
    <w:bookmarkStart w:id="604" w:name="prendere-fuoco"/>
    <w:p>
      <w:pPr>
        <w:pStyle w:val="Heading3"/>
      </w:pPr>
      <w:r>
        <w:t xml:space="preserve">Prendere Fuoco</w:t>
      </w:r>
    </w:p>
    <w:p>
      <w:pPr>
        <w:pStyle w:val="FirstParagraph"/>
      </w:pPr>
      <w:bookmarkStart w:id="602" w:name="prendere-fuoco"/>
      <w:r>
        <w:t xml:space="preserve">[prendere-fuoco]</w:t>
      </w:r>
      <w:bookmarkEnd w:id="60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04"/>
    <w:bookmarkStart w:id="606" w:name="pericoli-del-freddo"/>
    <w:p>
      <w:pPr>
        <w:pStyle w:val="Heading3"/>
      </w:pPr>
      <w:r>
        <w:t xml:space="preserve">Pericoli del Freddo</w:t>
      </w:r>
    </w:p>
    <w:p>
      <w:pPr>
        <w:pStyle w:val="FirstParagraph"/>
      </w:pPr>
      <w:bookmarkStart w:id="605" w:name="pericoli-del-freddo"/>
      <w:r>
        <w:t xml:space="preserve">[pericoli-del-freddo]</w:t>
      </w:r>
      <w:bookmarkEnd w:id="60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06"/>
    <w:bookmarkStart w:id="60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7"/>
                    <a:stretch>
                      <a:fillRect/>
                    </a:stretch>
                  </pic:blipFill>
                  <pic:spPr bwMode="auto">
                    <a:xfrm>
                      <a:off x="0" y="0"/>
                      <a:ext cx="3850105" cy="2887578"/>
                    </a:xfrm>
                    <a:prstGeom prst="rect">
                      <a:avLst/>
                    </a:prstGeom>
                    <a:noFill/>
                    <a:ln w="9525">
                      <a:noFill/>
                      <a:headEnd/>
                      <a:tailEnd/>
                    </a:ln>
                  </pic:spPr>
                </pic:pic>
              </a:graphicData>
            </a:graphic>
          </wp:inline>
        </w:drawing>
      </w:r>
    </w:p>
    <w:bookmarkEnd w:id="608"/>
    <w:bookmarkStart w:id="60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9"/>
    <w:bookmarkEnd w:id="610"/>
    <w:bookmarkStart w:id="612" w:name="tempo-atmosferico---meteo"/>
    <w:p>
      <w:pPr>
        <w:pStyle w:val="Heading2"/>
      </w:pPr>
      <w:r>
        <w:t xml:space="preserve">Tempo Atmosferico - Meteo</w:t>
      </w:r>
    </w:p>
    <w:p>
      <w:pPr>
        <w:pStyle w:val="FirstParagraph"/>
      </w:pPr>
      <w:bookmarkStart w:id="611" w:name="tempo-atmosferico---meteo"/>
      <w:r>
        <w:t xml:space="preserve">[tempo-atmosferico---meteo]</w:t>
      </w:r>
      <w:bookmarkEnd w:id="61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12"/>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3"/>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6" w:name="tempeste"/>
    <w:p>
      <w:pPr>
        <w:pStyle w:val="Heading3"/>
      </w:pPr>
      <w:r>
        <w:t xml:space="preserve">Tempeste</w:t>
      </w:r>
    </w:p>
    <w:p>
      <w:pPr>
        <w:pStyle w:val="FirstParagraph"/>
      </w:pPr>
      <w:bookmarkStart w:id="614" w:name="tempeste"/>
      <w:r>
        <w:t xml:space="preserve">[tempeste]</w:t>
      </w:r>
      <w:bookmarkEnd w:id="61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5"/>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6"/>
    <w:bookmarkStart w:id="618" w:name="nebbia"/>
    <w:p>
      <w:pPr>
        <w:pStyle w:val="Heading3"/>
      </w:pPr>
      <w:r>
        <w:t xml:space="preserve">Nebbia</w:t>
      </w:r>
    </w:p>
    <w:p>
      <w:pPr>
        <w:pStyle w:val="FirstParagraph"/>
      </w:pPr>
      <w:bookmarkStart w:id="617" w:name="nebbia"/>
      <w:r>
        <w:t xml:space="preserve">[nebbia]</w:t>
      </w:r>
      <w:bookmarkEnd w:id="61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8"/>
    <w:bookmarkStart w:id="620" w:name="venti"/>
    <w:p>
      <w:pPr>
        <w:pStyle w:val="Heading3"/>
      </w:pPr>
      <w:r>
        <w:t xml:space="preserve">Venti</w:t>
      </w:r>
    </w:p>
    <w:p>
      <w:pPr>
        <w:pStyle w:val="FirstParagraph"/>
      </w:pPr>
      <w:bookmarkStart w:id="619" w:name="venti"/>
      <w:r>
        <w:t xml:space="preserve">[venti]</w:t>
      </w:r>
      <w:bookmarkEnd w:id="61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0"/>
    <w:bookmarkEnd w:id="621"/>
    <w:bookmarkStart w:id="632" w:name="avventure-in-acqua"/>
    <w:p>
      <w:pPr>
        <w:pStyle w:val="Heading1"/>
      </w:pPr>
      <w:r>
        <w:t xml:space="preserve">Avventure in Acqua</w:t>
      </w:r>
    </w:p>
    <w:p>
      <w:pPr>
        <w:pStyle w:val="FirstParagraph"/>
      </w:pPr>
      <w:bookmarkStart w:id="622" w:name="avventure-in-acqua"/>
      <w:r>
        <w:t xml:space="preserve">[avventure-in-acqua]</w:t>
      </w:r>
      <w:bookmarkEnd w:id="622"/>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2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3"/>
    <w:bookmarkStart w:id="62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4"/>
    <w:bookmarkStart w:id="62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5"/>
    <w:bookmarkEnd w:id="626"/>
    <w:bookmarkStart w:id="6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7"/>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0"/>
    <w:bookmarkEnd w:id="631"/>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32"/>
    <w:bookmarkStart w:id="637" w:name="avventure-in-città"/>
    <w:p>
      <w:pPr>
        <w:pStyle w:val="Heading1"/>
      </w:pPr>
      <w:r>
        <w:t xml:space="preserve">Avventure in Città</w:t>
      </w:r>
    </w:p>
    <w:p>
      <w:pPr>
        <w:pStyle w:val="FirstParagraph"/>
      </w:pPr>
      <w:bookmarkStart w:id="633" w:name="avventure-in-citta"/>
      <w:r>
        <w:t xml:space="preserve">[avventure-in-citta]</w:t>
      </w:r>
      <w:bookmarkEnd w:id="633"/>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5"/>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7"/>
    <w:bookmarkStart w:id="639" w:name="avventure-e-disastri"/>
    <w:p>
      <w:pPr>
        <w:pStyle w:val="Heading1"/>
      </w:pPr>
      <w:r>
        <w:t xml:space="preserve">Avventure e Disastri</w:t>
      </w:r>
    </w:p>
    <w:p>
      <w:pPr>
        <w:pStyle w:val="FirstParagraph"/>
      </w:pPr>
      <w:bookmarkStart w:id="638" w:name="avventure-e-disastri"/>
      <w:r>
        <w:t xml:space="preserve">[avventure-e-disastri]</w:t>
      </w:r>
      <w:bookmarkEnd w:id="638"/>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9"/>
    <w:bookmarkStart w:id="6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0" w:name="avventure-nei-dungeon"/>
      <w:r>
        <w:t xml:space="preserve">[avventure-nei-dungeon]</w:t>
      </w:r>
      <w:bookmarkEnd w:id="6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6"/>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8"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7"/>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8"/>
    <w:bookmarkEnd w:id="649"/>
    <w:bookmarkStart w:id="6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0" w:name="pericoli-in-avventura"/>
      <w:r>
        <w:t xml:space="preserve">[pericoli-in-avventura]</w:t>
      </w:r>
      <w:bookmarkEnd w:id="6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2"/>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4"/>
    <w:bookmarkStart w:id="65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5"/>
    <w:bookmarkStart w:id="65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7"/>
    <w:bookmarkStart w:id="65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8"/>
    <w:bookmarkStart w:id="65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9"/>
    <w:bookmarkStart w:id="66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60"/>
    <w:bookmarkEnd w:id="661"/>
    <w:bookmarkStart w:id="66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62"/>
    <w:bookmarkStart w:id="66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3"/>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4"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4"/>
    <w:bookmarkStart w:id="6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5"/>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6"/>
    <w:bookmarkEnd w:id="667"/>
    <w:bookmarkStart w:id="680" w:name="veleni-e-pozioni"/>
    <w:p>
      <w:pPr>
        <w:pStyle w:val="Heading1"/>
      </w:pPr>
      <w:r>
        <w:t xml:space="preserve">Veleni e Pozioni</w:t>
      </w:r>
    </w:p>
    <w:p>
      <w:pPr>
        <w:pStyle w:val="FirstParagraph"/>
      </w:pPr>
      <w:bookmarkStart w:id="668" w:name="veleni-e-pozioni"/>
      <w:r>
        <w:t xml:space="preserve">[veleni-e-pozioni]</w:t>
      </w:r>
      <w:bookmarkEnd w:id="6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9"/>
    <w:bookmarkStart w:id="6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0"/>
                    <a:stretch>
                      <a:fillRect/>
                    </a:stretch>
                  </pic:blipFill>
                  <pic:spPr bwMode="auto">
                    <a:xfrm>
                      <a:off x="0" y="0"/>
                      <a:ext cx="1223277" cy="1834916"/>
                    </a:xfrm>
                    <a:prstGeom prst="rect">
                      <a:avLst/>
                    </a:prstGeom>
                    <a:noFill/>
                    <a:ln w="9525">
                      <a:noFill/>
                      <a:headEnd/>
                      <a:tailEnd/>
                    </a:ln>
                  </pic:spPr>
                </pic:pic>
              </a:graphicData>
            </a:graphic>
          </wp:inline>
        </w:drawing>
      </w:r>
    </w:p>
    <w:bookmarkStart w:id="6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71"/>
    <w:bookmarkEnd w:id="672"/>
    <w:bookmarkStart w:id="6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3"/>
    <w:bookmarkStart w:id="67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4"/>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5"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6"/>
    <w:bookmarkStart w:id="677"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7"/>
    <w:bookmarkStart w:id="6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8"/>
                    <a:stretch>
                      <a:fillRect/>
                    </a:stretch>
                  </pic:blipFill>
                  <pic:spPr bwMode="auto">
                    <a:xfrm>
                      <a:off x="0" y="0"/>
                      <a:ext cx="1834916" cy="963331"/>
                    </a:xfrm>
                    <a:prstGeom prst="rect">
                      <a:avLst/>
                    </a:prstGeom>
                    <a:noFill/>
                    <a:ln w="9525">
                      <a:noFill/>
                      <a:headEnd/>
                      <a:tailEnd/>
                    </a:ln>
                  </pic:spPr>
                </pic:pic>
              </a:graphicData>
            </a:graphic>
          </wp:inline>
        </w:drawing>
      </w:r>
    </w:p>
    <w:bookmarkEnd w:id="679"/>
    <w:bookmarkEnd w:id="680"/>
    <w:bookmarkStart w:id="707" w:name="movimento-e-trasporto"/>
    <w:p>
      <w:pPr>
        <w:pStyle w:val="Heading1"/>
      </w:pPr>
      <w:r>
        <w:t xml:space="preserve">Movimento e Trasporto</w:t>
      </w:r>
    </w:p>
    <w:p>
      <w:pPr>
        <w:pStyle w:val="FirstParagraph"/>
      </w:pPr>
      <w:bookmarkStart w:id="681" w:name="movimento-e-trasporto"/>
      <w:r>
        <w:t xml:space="preserve">[movimento-e-trasporto]</w:t>
      </w:r>
      <w:bookmarkEnd w:id="6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1"/>
        </w:numPr>
      </w:pPr>
      <w:r>
        <w:t xml:space="preserve">Tattico, quando si combatte, si usano le distanze precise ed i quadretti di 1 metro di lato</w:t>
      </w:r>
    </w:p>
    <w:p>
      <w:pPr>
        <w:numPr>
          <w:ilvl w:val="0"/>
          <w:numId w:val="1101"/>
        </w:numPr>
      </w:pPr>
      <w:r>
        <w:t xml:space="preserve">Locale, per esplorare una zona, misurato in metri al minuto.</w:t>
      </w:r>
    </w:p>
    <w:p>
      <w:pPr>
        <w:numPr>
          <w:ilvl w:val="0"/>
          <w:numId w:val="1101"/>
        </w:numPr>
      </w:pPr>
      <w:r>
        <w:t xml:space="preserve">Via Terra, per muoversi da un posto all’altro, misurato in km all’ora o al giorno.</w:t>
      </w:r>
    </w:p>
    <w:bookmarkStart w:id="6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82"/>
    <w:bookmarkStart w:id="683"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3"/>
    <w:bookmarkStart w:id="6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4"/>
    <w:bookmarkEnd w:id="685"/>
    <w:bookmarkStart w:id="686"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2"/>
        </w:numPr>
      </w:pPr>
      <w:r>
        <w:t xml:space="preserve">Camminare: Un personaggio può camminare senza problemi in scala locale per 8 ore al giorno.</w:t>
      </w:r>
    </w:p>
    <w:p>
      <w:pPr>
        <w:numPr>
          <w:ilvl w:val="0"/>
          <w:numId w:val="1102"/>
        </w:numPr>
      </w:pPr>
      <w:r>
        <w:t xml:space="preserve">Correre: Un personaggio può Correre per un numero di round pari al triplo del proprio punteggio di Costituzione su scala locale senza bisogno di riposarsi (minimo un round).</w:t>
      </w:r>
    </w:p>
    <w:bookmarkEnd w:id="686"/>
    <w:bookmarkStart w:id="6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8"/>
                    <a:stretch>
                      <a:fillRect/>
                    </a:stretch>
                  </pic:blipFill>
                  <pic:spPr bwMode="auto">
                    <a:xfrm>
                      <a:off x="0" y="0"/>
                      <a:ext cx="2043351" cy="1363937"/>
                    </a:xfrm>
                    <a:prstGeom prst="rect">
                      <a:avLst/>
                    </a:prstGeom>
                    <a:noFill/>
                    <a:ln w="9525">
                      <a:noFill/>
                      <a:headEnd/>
                      <a:tailEnd/>
                    </a:ln>
                  </pic:spPr>
                </pic:pic>
              </a:graphicData>
            </a:graphic>
          </wp:inline>
        </w:drawing>
      </w:r>
    </w:p>
    <w:bookmarkStart w:id="706" w:name="tabella-cavalcature-e-veicoli"/>
    <w:p>
      <w:pPr>
        <w:pStyle w:val="Heading2"/>
      </w:pPr>
      <w:r>
        <w:t xml:space="preserve">Tabella: Cavalcature e Veicoli</w:t>
      </w:r>
    </w:p>
    <w:p>
      <w:pPr>
        <w:pStyle w:val="FirstParagraph"/>
      </w:pPr>
      <w:bookmarkStart w:id="689" w:name="tabella-cavalcature-e-veicoli"/>
      <w:r>
        <w:t xml:space="preserve">[tabella-cavalcature-e-veicoli]</w:t>
      </w:r>
      <w:bookmarkEnd w:id="689"/>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90"/>
    <w:bookmarkStart w:id="694" w:name="X1ef41c139384ad0bfb25ff873b920786682b2a2"/>
    <w:p>
      <w:pPr>
        <w:pStyle w:val="Heading2"/>
      </w:pPr>
      <w:r>
        <w:t xml:space="preserve">Capacità di Carico e Trasporto: Peso Ingombro</w:t>
      </w:r>
    </w:p>
    <w:p>
      <w:pPr>
        <w:pStyle w:val="FirstParagraph"/>
      </w:pPr>
      <w:bookmarkStart w:id="691" w:name="X314979e2b5a2be334ec4f78543dd7ba458280a4"/>
      <w:r>
        <w:t xml:space="preserve">[sec:capacita-di-carico-e-trasporto-ingombro]</w:t>
      </w:r>
      <w:bookmarkEnd w:id="691"/>
    </w:p>
    <w:bookmarkStart w:id="6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92"/>
    <w:bookmarkStart w:id="693" w:name="capacità-di-carico"/>
    <w:p>
      <w:pPr>
        <w:pStyle w:val="Heading3"/>
      </w:pPr>
      <w:r>
        <w:t xml:space="preserve">Capacità di Carico</w:t>
      </w:r>
    </w:p>
    <w:p>
      <w:pPr>
        <w:pStyle w:val="FirstParagraph"/>
      </w:pPr>
      <w:r>
        <w:t xml:space="preserve">Consulta la tabella Capacità di carico per capire la tua capacità di carico.</w:t>
      </w:r>
    </w:p>
    <w:bookmarkEnd w:id="693"/>
    <w:bookmarkEnd w:id="6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5"/>
    <w:bookmarkStart w:id="6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3"/>
        </w:numPr>
      </w:pPr>
      <w:r>
        <w:t xml:space="preserve">Piccolissima: Carico Normale = Carico Normale /16</w:t>
      </w:r>
    </w:p>
    <w:p>
      <w:pPr>
        <w:numPr>
          <w:ilvl w:val="0"/>
          <w:numId w:val="1103"/>
        </w:numPr>
      </w:pPr>
      <w:r>
        <w:t xml:space="preserve">Minuta: Carico Normale = Carico Normale /8</w:t>
      </w:r>
    </w:p>
    <w:p>
      <w:pPr>
        <w:numPr>
          <w:ilvl w:val="0"/>
          <w:numId w:val="1103"/>
        </w:numPr>
      </w:pPr>
      <w:r>
        <w:t xml:space="preserve">Minuscola: Carico Normale = Carico Normale /4</w:t>
      </w:r>
    </w:p>
    <w:p>
      <w:pPr>
        <w:numPr>
          <w:ilvl w:val="0"/>
          <w:numId w:val="1103"/>
        </w:numPr>
      </w:pPr>
      <w:r>
        <w:t xml:space="preserve">Piccola: Carico Normale = Carico Normale /2 +3</w:t>
      </w:r>
    </w:p>
    <w:p>
      <w:pPr>
        <w:numPr>
          <w:ilvl w:val="0"/>
          <w:numId w:val="1103"/>
        </w:numPr>
      </w:pPr>
      <w:r>
        <w:t xml:space="preserve">Grandi: Carico Normale = Carico Normale x2 +5</w:t>
      </w:r>
    </w:p>
    <w:p>
      <w:pPr>
        <w:numPr>
          <w:ilvl w:val="0"/>
          <w:numId w:val="1103"/>
        </w:numPr>
      </w:pPr>
      <w:r>
        <w:t xml:space="preserve">Enormi: Carico Normale = Carico Normale x4 +5</w:t>
      </w:r>
    </w:p>
    <w:p>
      <w:pPr>
        <w:numPr>
          <w:ilvl w:val="0"/>
          <w:numId w:val="1103"/>
        </w:numPr>
      </w:pPr>
      <w:r>
        <w:t xml:space="preserve">Mastodontica: Carico Normale = Carico Normale x8 +5</w:t>
      </w:r>
    </w:p>
    <w:p>
      <w:pPr>
        <w:numPr>
          <w:ilvl w:val="0"/>
          <w:numId w:val="1103"/>
        </w:numPr>
      </w:pPr>
      <w:r>
        <w:t xml:space="preserve">Colossale: Carico Normale = Carico Normale x16 +5</w:t>
      </w:r>
    </w:p>
    <w:bookmarkEnd w:id="696"/>
    <w:bookmarkStart w:id="6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4"/>
        </w:numPr>
      </w:pPr>
      <w:r>
        <w:t xml:space="preserve">Piccolissima: Carico Normale = Carico Normale *1/4</w:t>
      </w:r>
    </w:p>
    <w:p>
      <w:pPr>
        <w:numPr>
          <w:ilvl w:val="0"/>
          <w:numId w:val="1104"/>
        </w:numPr>
      </w:pPr>
      <w:r>
        <w:t xml:space="preserve">Minuta: Carico Normale = Carico Normale x1/2</w:t>
      </w:r>
    </w:p>
    <w:p>
      <w:pPr>
        <w:numPr>
          <w:ilvl w:val="0"/>
          <w:numId w:val="1104"/>
        </w:numPr>
      </w:pPr>
      <w:r>
        <w:t xml:space="preserve">Minuscola: Carico Normale = Carico Normale x3/4</w:t>
      </w:r>
    </w:p>
    <w:p>
      <w:pPr>
        <w:numPr>
          <w:ilvl w:val="0"/>
          <w:numId w:val="1104"/>
        </w:numPr>
      </w:pPr>
      <w:r>
        <w:t xml:space="preserve">Piccola: Carico Normale = Carico Normale</w:t>
      </w:r>
    </w:p>
    <w:p>
      <w:pPr>
        <w:numPr>
          <w:ilvl w:val="0"/>
          <w:numId w:val="1104"/>
        </w:numPr>
      </w:pPr>
      <w:r>
        <w:t xml:space="preserve">Media: Carico Normale = Carico Normale x2</w:t>
      </w:r>
    </w:p>
    <w:p>
      <w:pPr>
        <w:numPr>
          <w:ilvl w:val="0"/>
          <w:numId w:val="1104"/>
        </w:numPr>
      </w:pPr>
      <w:r>
        <w:t xml:space="preserve">Grandi: Carico Normale = Carico Normale x3</w:t>
      </w:r>
    </w:p>
    <w:p>
      <w:pPr>
        <w:numPr>
          <w:ilvl w:val="0"/>
          <w:numId w:val="1104"/>
        </w:numPr>
      </w:pPr>
      <w:r>
        <w:t xml:space="preserve">Enormi: Carico Normale = Carico Normale x6</w:t>
      </w:r>
    </w:p>
    <w:p>
      <w:pPr>
        <w:numPr>
          <w:ilvl w:val="0"/>
          <w:numId w:val="1104"/>
        </w:numPr>
      </w:pPr>
      <w:r>
        <w:t xml:space="preserve">Mastodontica: Carico Normale = Carico Normale x12</w:t>
      </w:r>
    </w:p>
    <w:p>
      <w:pPr>
        <w:numPr>
          <w:ilvl w:val="0"/>
          <w:numId w:val="1104"/>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8"/>
    <w:bookmarkStart w:id="705" w:name="altri-tipi-di-movimento"/>
    <w:p>
      <w:pPr>
        <w:pStyle w:val="Heading2"/>
      </w:pPr>
      <w:r>
        <w:t xml:space="preserve">Altri Tipi di Movimento</w:t>
      </w:r>
    </w:p>
    <w:bookmarkStart w:id="6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9"/>
    <w:bookmarkStart w:id="7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00"/>
    <w:bookmarkStart w:id="7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01"/>
    <w:bookmarkStart w:id="7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02"/>
    <w:bookmarkStart w:id="7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bookmarkEnd w:id="704"/>
    <w:bookmarkEnd w:id="705"/>
    <w:bookmarkEnd w:id="706"/>
    <w:bookmarkEnd w:id="707"/>
    <w:bookmarkStart w:id="737" w:name="masterizzare"/>
    <w:p>
      <w:pPr>
        <w:pStyle w:val="Heading1"/>
      </w:pPr>
      <w:r>
        <w:t xml:space="preserve">Masterizzare</w:t>
      </w:r>
    </w:p>
    <w:p>
      <w:pPr>
        <w:pStyle w:val="FirstParagraph"/>
      </w:pPr>
      <w:bookmarkStart w:id="708" w:name="masterizzare"/>
      <w:r>
        <w:t xml:space="preserve">[masterizzare]</w:t>
      </w:r>
      <w:bookmarkEnd w:id="708"/>
    </w:p>
    <w:bookmarkStart w:id="736"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9" w:name="il-narratore"/>
      <w:r>
        <w:t xml:space="preserve">[il-narratore]</w:t>
      </w:r>
      <w:bookmarkEnd w:id="7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4" w:name="punti-esperienza"/>
    <w:p>
      <w:pPr>
        <w:pStyle w:val="Heading2"/>
      </w:pPr>
      <w:r>
        <w:t xml:space="preserve">Punti Esperienza</w:t>
      </w:r>
    </w:p>
    <w:p>
      <w:pPr>
        <w:pStyle w:val="FirstParagraph"/>
      </w:pPr>
      <w:bookmarkStart w:id="710" w:name="punti-esperienza"/>
      <w:r>
        <w:t xml:space="preserve">[punti-esperienza]</w:t>
      </w:r>
      <w:bookmarkEnd w:id="710"/>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3" w:name="tabella-punti-esperienza-livello"/>
    <w:p>
      <w:pPr>
        <w:pStyle w:val="Heading3"/>
      </w:pPr>
      <w:r>
        <w:t xml:space="preserve">Tabella: Punti Esperienza / Livello</w:t>
      </w:r>
    </w:p>
    <w:p>
      <w:pPr>
        <w:pStyle w:val="FirstParagraph"/>
      </w:pPr>
      <w:bookmarkStart w:id="711" w:name="tabella-punti-esperienza-livello"/>
      <w:r>
        <w:t xml:space="preserve">[tabella-punti-esperienza-livello]</w:t>
      </w:r>
      <w:bookmarkEnd w:id="71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5"/>
        </w:numPr>
      </w:pPr>
      <w:r>
        <w:rPr>
          <w:bCs/>
          <w:b/>
        </w:rPr>
        <w:t xml:space="preserve">Per ogni incontro designato per sfidare il gruppo in maniera media o difficile assegnate 1 punto esperienza.</w:t>
      </w:r>
    </w:p>
    <w:p>
      <w:pPr>
        <w:numPr>
          <w:ilvl w:val="0"/>
          <w:numId w:val="1105"/>
        </w:numPr>
      </w:pPr>
      <w:r>
        <w:rPr>
          <w:bCs/>
          <w:b/>
        </w:rPr>
        <w:t xml:space="preserve">Per ogni incontro designato per essere potenzialmente mortale assegnate 2 punti esperienza.</w:t>
      </w:r>
    </w:p>
    <w:p>
      <w:pPr>
        <w:numPr>
          <w:ilvl w:val="0"/>
          <w:numId w:val="110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106"/>
        </w:numPr>
      </w:pPr>
      <w:r>
        <w:rPr>
          <w:bCs/>
          <w:b/>
        </w:rPr>
        <w:t xml:space="preserve">raggiunga gli obiettivi prefissati</w:t>
      </w:r>
      <w:r>
        <w:t xml:space="preserve"> </w:t>
      </w:r>
      <w:r>
        <w:t xml:space="preserve">(premio di gruppo o singolo);</w:t>
      </w:r>
    </w:p>
    <w:p>
      <w:pPr>
        <w:numPr>
          <w:ilvl w:val="0"/>
          <w:numId w:val="1106"/>
        </w:numPr>
      </w:pPr>
      <w:r>
        <w:rPr>
          <w:bCs/>
          <w:b/>
        </w:rPr>
        <w:t xml:space="preserve">faccia un ottimo gioco di ruolo</w:t>
      </w:r>
      <w:r>
        <w:t xml:space="preserve"> </w:t>
      </w:r>
      <w:r>
        <w:t xml:space="preserve">(premio al giocatore);</w:t>
      </w:r>
    </w:p>
    <w:p>
      <w:pPr>
        <w:numPr>
          <w:ilvl w:val="0"/>
          <w:numId w:val="110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6"/>
        </w:numPr>
      </w:pPr>
      <w:r>
        <w:rPr>
          <w:bCs/>
          <w:b/>
        </w:rPr>
        <w:t xml:space="preserve">risolva i problemi in maniera creativa e fantasiosa e funzionale</w:t>
      </w:r>
      <w:r>
        <w:t xml:space="preserve"> </w:t>
      </w:r>
      <w:r>
        <w:t xml:space="preserve">(premio al giocatore);</w:t>
      </w:r>
    </w:p>
    <w:p>
      <w:pPr>
        <w:numPr>
          <w:ilvl w:val="0"/>
          <w:numId w:val="1106"/>
        </w:numPr>
      </w:pPr>
      <w:r>
        <w:rPr>
          <w:bCs/>
          <w:b/>
        </w:rPr>
        <w:t xml:space="preserve">abbia buona collaborazione e sappia interagire come gruppo gruppo verso i png</w:t>
      </w:r>
      <w:r>
        <w:t xml:space="preserve"> </w:t>
      </w:r>
      <w:r>
        <w:t xml:space="preserve">(premio al gruppo od al giocatore);</w:t>
      </w:r>
    </w:p>
    <w:p>
      <w:pPr>
        <w:numPr>
          <w:ilvl w:val="0"/>
          <w:numId w:val="1106"/>
        </w:numPr>
      </w:pPr>
      <w:r>
        <w:rPr>
          <w:bCs/>
          <w:b/>
        </w:rPr>
        <w:t xml:space="preserve">scopra o avvii indizi di avventura e creazione di nuovi plot</w:t>
      </w:r>
      <w:r>
        <w:t xml:space="preserve"> </w:t>
      </w:r>
      <w:r>
        <w:t xml:space="preserve">(premio al giocatore);</w:t>
      </w:r>
    </w:p>
    <w:p>
      <w:pPr>
        <w:numPr>
          <w:ilvl w:val="0"/>
          <w:numId w:val="1106"/>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3"/>
    <w:bookmarkEnd w:id="714"/>
    <w:bookmarkStart w:id="728" w:name="incontri"/>
    <w:p>
      <w:pPr>
        <w:pStyle w:val="Heading2"/>
      </w:pPr>
      <w:r>
        <w:t xml:space="preserve">Incontri</w:t>
      </w:r>
    </w:p>
    <w:p>
      <w:pPr>
        <w:pStyle w:val="FirstParagraph"/>
      </w:pPr>
      <w:bookmarkStart w:id="715" w:name="incontri"/>
      <w:r>
        <w:t xml:space="preserve">[incontri]</w:t>
      </w:r>
      <w:bookmarkEnd w:id="715"/>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6"/>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7"/>
    <w:bookmarkStart w:id="7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8"/>
    <w:bookmarkStart w:id="7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bookmarkEnd w:id="720"/>
    <w:bookmarkStart w:id="7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21"/>
    <w:bookmarkStart w:id="7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22"/>
    <w:bookmarkStart w:id="7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3"/>
    <w:bookmarkStart w:id="724"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4"/>
    <w:bookmarkStart w:id="725"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5"/>
    <w:bookmarkStart w:id="7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7"/>
    <w:bookmarkEnd w:id="728"/>
    <w:bookmarkStart w:id="730" w:name="recitare"/>
    <w:p>
      <w:pPr>
        <w:pStyle w:val="Heading2"/>
      </w:pPr>
      <w:r>
        <w:t xml:space="preserve">Recitare</w:t>
      </w:r>
    </w:p>
    <w:p>
      <w:pPr>
        <w:pStyle w:val="FirstParagraph"/>
      </w:pPr>
      <w:bookmarkStart w:id="729" w:name="recitare"/>
      <w:r>
        <w:t xml:space="preserve">[recitare]</w:t>
      </w:r>
      <w:bookmarkEnd w:id="7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30"/>
    <w:bookmarkStart w:id="734" w:name="le-avventure-in-dbs"/>
    <w:p>
      <w:pPr>
        <w:pStyle w:val="Heading2"/>
      </w:pPr>
      <w:r>
        <w:t xml:space="preserve">Le avventure in DBS</w:t>
      </w:r>
    </w:p>
    <w:bookmarkStart w:id="731" w:name="OSR"/>
    <w:bookmarkEnd w:id="731"/>
    <w:p>
      <w:pPr>
        <w:pStyle w:val="FirstParagraph"/>
      </w:pPr>
      <w:r>
        <w:t xml:space="preserve">Suggerisco la lettura integrale dell’articolo</w:t>
      </w:r>
      <w:r>
        <w:t xml:space="preserve"> </w:t>
      </w:r>
      <w:hyperlink r:id="rId7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3">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107"/>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107"/>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7"/>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bookmarkEnd w:id="734"/>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5"/>
                    <a:stretch>
                      <a:fillRect/>
                    </a:stretch>
                  </pic:blipFill>
                  <pic:spPr bwMode="auto">
                    <a:xfrm>
                      <a:off x="0" y="0"/>
                      <a:ext cx="5334000" cy="7992109"/>
                    </a:xfrm>
                    <a:prstGeom prst="rect">
                      <a:avLst/>
                    </a:prstGeom>
                    <a:noFill/>
                    <a:ln w="9525">
                      <a:noFill/>
                      <a:headEnd/>
                      <a:tailEnd/>
                    </a:ln>
                  </pic:spPr>
                </pic:pic>
              </a:graphicData>
            </a:graphic>
          </wp:inline>
        </w:drawing>
      </w:r>
    </w:p>
    <w:bookmarkEnd w:id="736"/>
    <w:bookmarkEnd w:id="737"/>
    <w:bookmarkStart w:id="757"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8" w:name="creare-oggetti-magici"/>
      <w:r>
        <w:t xml:space="preserve">[creare-oggetti-magici]</w:t>
      </w:r>
      <w:bookmarkEnd w:id="73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9"/>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0"/>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41"/>
    <w:bookmarkStart w:id="74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2"/>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3"/>
    <w:bookmarkStart w:id="7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4"/>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5"/>
    <w:bookmarkStart w:id="747"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7"/>
    <w:bookmarkStart w:id="74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9"/>
    <w:bookmarkStart w:id="751"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0"/>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51"/>
    <w:bookmarkStart w:id="7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2"/>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3"/>
    <w:bookmarkStart w:id="7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4"/>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5"/>
    <w:bookmarkStart w:id="7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6"/>
    <w:bookmarkEnd w:id="757"/>
    <w:bookmarkStart w:id="775"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8" w:name="oggetti-magici"/>
      <w:r>
        <w:t xml:space="preserve">[oggetti-magici]</w:t>
      </w:r>
      <w:bookmarkEnd w:id="758"/>
    </w:p>
    <w:p>
      <w:pPr>
        <w:numPr>
          <w:ilvl w:val="0"/>
          <w:numId w:val="1108"/>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 Tiri Salvezza, puoi sommare solo i bonus provenienti da due oggetti.</w:t>
      </w:r>
    </w:p>
    <w:p>
      <w:pPr>
        <w:numPr>
          <w:ilvl w:val="0"/>
          <w:numId w:val="1108"/>
        </w:numPr>
      </w:pPr>
      <w:r>
        <w:t xml:space="preserve">Se il bonus è alle Caratteristiche si conta solo quello con il bonus maggiore.</w:t>
      </w:r>
    </w:p>
    <w:p>
      <w:pPr>
        <w:numPr>
          <w:ilvl w:val="0"/>
          <w:numId w:val="1108"/>
        </w:numPr>
      </w:pPr>
      <w:r>
        <w:t xml:space="preserve">Un personaggio non può portare più di due anelli magici altrimenti entrano in risonanza causando 1d6 di danno a round per ogni anello oltre il secondo.</w:t>
      </w:r>
    </w:p>
    <w:p>
      <w:pPr>
        <w:numPr>
          <w:ilvl w:val="0"/>
          <w:numId w:val="1108"/>
        </w:numPr>
      </w:pPr>
      <w:r>
        <w:t xml:space="preserve">Per riconoscere un oggetto magico e le sue capacità è necessario l’incantesimo Identificare. Una prova di Arcana a Difficoltà 25 può dare indicazioni di massima sui poteri.</w:t>
      </w:r>
    </w:p>
    <w:bookmarkStart w:id="759"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9"/>
    <w:bookmarkStart w:id="772" w:name="Xfcede835f1204bf410f0b2686cb79b1344b2a48"/>
    <w:p>
      <w:pPr>
        <w:pStyle w:val="Heading2"/>
      </w:pPr>
      <w:r>
        <w:t xml:space="preserve">Tabella: Generazione Casuale degli Oggetti Magici</w:t>
      </w:r>
    </w:p>
    <w:p>
      <w:pPr>
        <w:pStyle w:val="FirstParagraph"/>
      </w:pPr>
      <w:bookmarkStart w:id="760" w:name="Xfcede835f1204bf410f0b2686cb79b1344b2a48"/>
      <w:r>
        <w:t xml:space="preserve">[tabella-generazione-casuale-degli-oggetti-magici]</w:t>
      </w:r>
      <w:bookmarkEnd w:id="7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6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61"/>
    <w:bookmarkStart w:id="763" w:name="oggetti-magici-sul-corpo"/>
    <w:p>
      <w:pPr>
        <w:pStyle w:val="Heading2"/>
      </w:pPr>
      <w:r>
        <w:t xml:space="preserve">Oggetti Magici sul Corpo</w:t>
      </w:r>
    </w:p>
    <w:p>
      <w:pPr>
        <w:pStyle w:val="FirstParagraph"/>
      </w:pPr>
      <w:bookmarkStart w:id="762" w:name="oggetti-magici-sul-corpo"/>
      <w:r>
        <w:t xml:space="preserve">[oggetti-magici-sul-corpo]</w:t>
      </w:r>
      <w:bookmarkEnd w:id="76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3"/>
    <w:bookmarkStart w:id="765" w:name="X8f347e53e35ce46493a06a72a4356c547a94aa9"/>
    <w:p>
      <w:pPr>
        <w:pStyle w:val="Heading2"/>
      </w:pPr>
      <w:r>
        <w:t xml:space="preserve">Tiri Salvezza Contro i Poteri degli Oggetti Magici</w:t>
      </w:r>
    </w:p>
    <w:p>
      <w:pPr>
        <w:pStyle w:val="FirstParagraph"/>
      </w:pPr>
      <w:bookmarkStart w:id="764" w:name="X8f347e53e35ce46493a06a72a4356c547a94aa9"/>
      <w:r>
        <w:t xml:space="preserve">[tiri-salvezza-contro-i-poteri-degli-oggetti-magici]</w:t>
      </w:r>
      <w:bookmarkEnd w:id="76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5"/>
    <w:bookmarkStart w:id="767" w:name="danneggiare-gli-oggetti-magici"/>
    <w:p>
      <w:pPr>
        <w:pStyle w:val="Heading2"/>
      </w:pPr>
      <w:r>
        <w:t xml:space="preserve">Danneggiare gli Oggetti Magici</w:t>
      </w:r>
    </w:p>
    <w:p>
      <w:pPr>
        <w:pStyle w:val="FirstParagraph"/>
      </w:pPr>
      <w:bookmarkStart w:id="766" w:name="danneggiare-gli-oggetti-magici"/>
      <w:r>
        <w:t xml:space="preserve">[danneggiare-gli-oggetti-magici]</w:t>
      </w:r>
      <w:bookmarkEnd w:id="76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7"/>
    <w:bookmarkStart w:id="769" w:name="riparare-gli-oggetti-magici"/>
    <w:p>
      <w:pPr>
        <w:pStyle w:val="Heading2"/>
      </w:pPr>
      <w:r>
        <w:t xml:space="preserve">Riparare gli Oggetti Magici</w:t>
      </w:r>
    </w:p>
    <w:p>
      <w:pPr>
        <w:pStyle w:val="FirstParagraph"/>
      </w:pPr>
      <w:bookmarkStart w:id="768" w:name="riparare-gli-oggetti-magici"/>
      <w:r>
        <w:t xml:space="preserve">[riparare-gli-oggetti-magici]</w:t>
      </w:r>
      <w:bookmarkEnd w:id="768"/>
    </w:p>
    <w:p>
      <w:pPr>
        <w:pStyle w:val="BodyText"/>
      </w:pPr>
      <w:r>
        <w:t xml:space="preserve">Per riparare un oggetto magico occorrono materiali e tempo, pari alla metà del tempo e del costo per crearlo.</w:t>
      </w:r>
    </w:p>
    <w:bookmarkEnd w:id="769"/>
    <w:bookmarkStart w:id="771" w:name="cariche-dosi-e-usi-multipli"/>
    <w:p>
      <w:pPr>
        <w:pStyle w:val="Heading2"/>
      </w:pPr>
      <w:r>
        <w:t xml:space="preserve">Cariche, Dosi e Usi Multipli</w:t>
      </w:r>
    </w:p>
    <w:p>
      <w:pPr>
        <w:pStyle w:val="FirstParagraph"/>
      </w:pPr>
      <w:bookmarkStart w:id="770" w:name="cariche-dosi-e-usi-multipli"/>
      <w:r>
        <w:t xml:space="preserve">[cariche-dosi-e-usi-multipli]</w:t>
      </w:r>
      <w:bookmarkEnd w:id="77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71"/>
    <w:bookmarkEnd w:id="772"/>
    <w:bookmarkStart w:id="774" w:name="acquisire-oggetti-magici"/>
    <w:p>
      <w:pPr>
        <w:pStyle w:val="Heading2"/>
      </w:pPr>
      <w:r>
        <w:t xml:space="preserve">Acquisire Oggetti Magici</w:t>
      </w:r>
    </w:p>
    <w:p>
      <w:pPr>
        <w:pStyle w:val="FirstParagraph"/>
      </w:pPr>
      <w:bookmarkStart w:id="773" w:name="acquisire-oggetti-magici"/>
      <w:r>
        <w:t xml:space="preserve">[acquisire-oggetti-magici]</w:t>
      </w:r>
      <w:bookmarkEnd w:id="773"/>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4"/>
    <w:bookmarkEnd w:id="775"/>
    <w:bookmarkStart w:id="849"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6"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6"/>
    <w:bookmarkStart w:id="778"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7"/>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w:t>
      </w:r>
      <w:r>
        <w:t xml:space="preserve"> </w:t>
      </w:r>
      <w:r>
        <w:t xml:space="preserve">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p>
    <w:p>
      <w:pPr>
        <w:pStyle w:val="BodyText"/>
      </w:pP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p>
    <w:p>
      <w:pPr>
        <w:numPr>
          <w:ilvl w:val="0"/>
          <w:numId w:val="1115"/>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115"/>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115"/>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p>
    <w:p>
      <w:pPr>
        <w:pStyle w:val="BodyText"/>
      </w:pP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p>
    <w:p>
      <w:pPr>
        <w:pStyle w:val="BodyText"/>
      </w:pP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11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11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11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p>
    <w:p>
      <w:pPr>
        <w:pStyle w:val="BodyText"/>
      </w:pP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p>
    <w:p>
      <w:pPr>
        <w:pStyle w:val="BodyText"/>
      </w:pP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p>
    <w:p>
      <w:pPr>
        <w:pStyle w:val="BodyText"/>
      </w:pP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p>
    <w:p>
      <w:pPr>
        <w:pStyle w:val="BodyText"/>
      </w:pP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p>
    <w:p>
      <w:pPr>
        <w:pStyle w:val="BodyText"/>
      </w:pP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p>
    <w:p>
      <w:pPr>
        <w:pStyle w:val="BodyText"/>
      </w:pP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p>
    <w:p>
      <w:pPr>
        <w:pStyle w:val="BodyText"/>
      </w:pP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p>
    <w:p>
      <w:pPr>
        <w:pStyle w:val="BodyText"/>
      </w:pP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p>
    <w:p>
      <w:pPr>
        <w:pStyle w:val="BodyText"/>
      </w:pP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p>
    <w:p>
      <w:pPr>
        <w:pStyle w:val="BodyText"/>
      </w:pP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p>
    <w:p>
      <w:pPr>
        <w:pStyle w:val="BodyText"/>
      </w:pP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p>
    <w:p>
      <w:pPr>
        <w:pStyle w:val="BodyText"/>
      </w:pP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p>
    <w:p>
      <w:pPr>
        <w:pStyle w:val="BodyText"/>
      </w:pP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p>
    <w:p>
      <w:pPr>
        <w:pStyle w:val="BodyText"/>
      </w:pP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p>
    <w:p>
      <w:pPr>
        <w:pStyle w:val="BodyText"/>
      </w:pP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p>
    <w:p>
      <w:pPr>
        <w:pStyle w:val="BodyText"/>
      </w:pP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p>
    <w:p>
      <w:pPr>
        <w:pStyle w:val="BodyText"/>
      </w:pP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p>
    <w:p>
      <w:pPr>
        <w:pStyle w:val="BodyText"/>
      </w:pP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p>
    <w:p>
      <w:pPr>
        <w:pStyle w:val="BodyText"/>
      </w:pP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p>
    <w:p>
      <w:pPr>
        <w:pStyle w:val="BodyText"/>
      </w:pP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p>
    <w:p>
      <w:pPr>
        <w:pStyle w:val="BodyText"/>
      </w:pP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p>
    <w:p>
      <w:pPr>
        <w:pStyle w:val="BodyText"/>
      </w:pP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p>
    <w:p>
      <w:pPr>
        <w:pStyle w:val="BodyText"/>
      </w:pP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8"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79"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9"/>
    <w:bookmarkStart w:id="78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80"/>
    <w:bookmarkStart w:id="781"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81"/>
    <w:bookmarkStart w:id="78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82"/>
    <w:bookmarkStart w:id="78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3"/>
    <w:bookmarkStart w:id="78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4"/>
    <w:bookmarkStart w:id="78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5"/>
    <w:bookmarkStart w:id="78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6"/>
    <w:bookmarkStart w:id="78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7"/>
    <w:bookmarkStart w:id="78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8"/>
    <w:bookmarkStart w:id="78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9"/>
    <w:bookmarkStart w:id="79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90"/>
    <w:bookmarkStart w:id="79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91"/>
    <w:bookmarkStart w:id="79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92"/>
    <w:bookmarkStart w:id="79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3"/>
    <w:bookmarkStart w:id="794"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4"/>
    <w:bookmarkStart w:id="79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5"/>
    <w:bookmarkStart w:id="796"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6"/>
    <w:bookmarkStart w:id="797"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7"/>
    <w:bookmarkStart w:id="798"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8"/>
    <w:bookmarkStart w:id="7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9"/>
    <w:bookmarkStart w:id="8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800"/>
    <w:bookmarkStart w:id="8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801"/>
    <w:bookmarkStart w:id="8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802"/>
    <w:bookmarkStart w:id="8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3"/>
    <w:bookmarkStart w:id="8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4"/>
    <w:bookmarkStart w:id="80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5"/>
    <w:bookmarkStart w:id="80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6"/>
    <w:bookmarkStart w:id="80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7"/>
    <w:bookmarkStart w:id="80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8"/>
    <w:bookmarkStart w:id="80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9"/>
    <w:bookmarkStart w:id="810"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10"/>
    <w:bookmarkStart w:id="81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11"/>
    <w:bookmarkStart w:id="81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12"/>
    <w:bookmarkStart w:id="8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3"/>
    <w:bookmarkStart w:id="8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4"/>
    <w:bookmarkStart w:id="815"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5"/>
    <w:bookmarkStart w:id="8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6"/>
    <w:bookmarkStart w:id="81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7"/>
    <w:bookmarkStart w:id="81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8"/>
    <w:bookmarkStart w:id="81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9"/>
    <w:bookmarkStart w:id="82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20"/>
    <w:bookmarkStart w:id="847"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2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21"/>
    <w:bookmarkStart w:id="8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22"/>
    <w:bookmarkStart w:id="823"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3"/>
    <w:bookmarkStart w:id="82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4"/>
    <w:bookmarkStart w:id="82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5"/>
    <w:bookmarkStart w:id="82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6"/>
    <w:bookmarkStart w:id="82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7"/>
    <w:bookmarkStart w:id="8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8"/>
    <w:bookmarkStart w:id="8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9"/>
    <w:bookmarkStart w:id="83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30"/>
    <w:bookmarkStart w:id="83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31"/>
    <w:bookmarkStart w:id="832"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32"/>
    <w:bookmarkStart w:id="83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3"/>
    <w:bookmarkStart w:id="83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4"/>
    <w:bookmarkStart w:id="83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5"/>
    <w:bookmarkStart w:id="83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6"/>
    <w:bookmarkStart w:id="8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7"/>
    <w:bookmarkStart w:id="8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8"/>
    <w:bookmarkStart w:id="8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9"/>
    <w:bookmarkStart w:id="8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40"/>
    <w:bookmarkStart w:id="8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41"/>
    <w:bookmarkStart w:id="8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42"/>
    <w:bookmarkStart w:id="8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3"/>
    <w:bookmarkStart w:id="84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4"/>
    <w:bookmarkStart w:id="845"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5"/>
    <w:bookmarkStart w:id="84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6"/>
    <w:bookmarkEnd w:id="847"/>
    <w:bookmarkEnd w:id="848"/>
    <w:bookmarkEnd w:id="849"/>
    <w:bookmarkStart w:id="86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0" w:name="oggetti-maledetti"/>
      <w:r>
        <w:t xml:space="preserve">[oggetti-maledetti]</w:t>
      </w:r>
      <w:bookmarkEnd w:id="85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1"/>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5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52"/>
    <w:bookmarkStart w:id="85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3"/>
    <w:bookmarkStart w:id="85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4"/>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5"/>
    <w:bookmarkEnd w:id="856"/>
    <w:bookmarkStart w:id="861"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8"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7"/>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8"/>
    <w:bookmarkStart w:id="85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9"/>
    <w:bookmarkStart w:id="86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60"/>
    <w:bookmarkEnd w:id="861"/>
    <w:bookmarkStart w:id="86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una missione specifica (solo una volta,poi l’oggetto funziona normalmente).</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venerare una particolare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santa ogni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62"/>
    <w:bookmarkStart w:id="86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3"/>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4"/>
    <w:bookmarkStart w:id="88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5" w:name="yeru"/>
      <w:r>
        <w:t xml:space="preserve">[yeru]</w:t>
      </w:r>
      <w:bookmarkEnd w:id="865"/>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8" w:name="luoghi-notevoli-di-yeru"/>
    <w:p>
      <w:pPr>
        <w:pStyle w:val="Heading2"/>
      </w:pPr>
      <w:r>
        <w:t xml:space="preserve">Luoghi notevoli di Yeru</w:t>
      </w:r>
    </w:p>
    <w:bookmarkStart w:id="86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6"/>
    <w:bookmarkStart w:id="867"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7"/>
    <w:bookmarkEnd w:id="868"/>
    <w:bookmarkStart w:id="87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9" w:name="i-portali"/>
      <w:r>
        <w:t xml:space="preserve">[i-portali]</w:t>
      </w:r>
      <w:bookmarkEnd w:id="8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70"/>
    <w:bookmarkStart w:id="880" w:name="draghi"/>
    <w:p>
      <w:pPr>
        <w:pStyle w:val="Heading2"/>
      </w:pPr>
      <w:r>
        <w:t xml:space="preserve">Draghi</w:t>
      </w:r>
    </w:p>
    <w:p>
      <w:pPr>
        <w:pStyle w:val="FirstParagraph"/>
      </w:pPr>
      <w:bookmarkStart w:id="871" w:name="draghi"/>
      <w:r>
        <w:t xml:space="preserve">[draghi]</w:t>
      </w:r>
      <w:bookmarkEnd w:id="8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7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72"/>
    <w:bookmarkStart w:id="87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3"/>
    <w:bookmarkStart w:id="87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4"/>
    <w:bookmarkStart w:id="87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5"/>
    <w:bookmarkStart w:id="87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6"/>
    <w:bookmarkStart w:id="87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7"/>
    <w:bookmarkStart w:id="87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8"/>
    <w:bookmarkStart w:id="87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9"/>
    <w:bookmarkEnd w:id="880"/>
    <w:bookmarkStart w:id="88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1" w:name="il-calendario"/>
      <w:r>
        <w:t xml:space="preserve">[il-calendario]</w:t>
      </w:r>
      <w:bookmarkEnd w:id="88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82"/>
    <w:bookmarkStart w:id="88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3"/>
    <w:bookmarkEnd w:id="884"/>
    <w:bookmarkStart w:id="91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7"/>
    <w:bookmarkStart w:id="88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8"/>
    <w:bookmarkStart w:id="88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9"/>
    <w:bookmarkStart w:id="89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90"/>
    <w:bookmarkStart w:id="89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91"/>
    <w:bookmarkStart w:id="89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92"/>
    <w:bookmarkStart w:id="89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3"/>
    <w:bookmarkStart w:id="89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5"/>
    <w:bookmarkStart w:id="89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6"/>
    <w:bookmarkStart w:id="89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7"/>
    <w:bookmarkStart w:id="89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8"/>
    <w:bookmarkStart w:id="89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9"/>
    <w:bookmarkStart w:id="90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900"/>
    <w:bookmarkStart w:id="90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901"/>
    <w:bookmarkStart w:id="90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902"/>
    <w:bookmarkStart w:id="90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3"/>
    <w:bookmarkStart w:id="90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4"/>
    <w:bookmarkStart w:id="90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5"/>
    <w:bookmarkStart w:id="90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6"/>
    <w:bookmarkStart w:id="90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7"/>
    <w:bookmarkStart w:id="90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8"/>
    <w:bookmarkStart w:id="90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9"/>
    <w:bookmarkStart w:id="91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10"/>
    <w:bookmarkStart w:id="91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11"/>
    <w:bookmarkStart w:id="91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12"/>
    <w:bookmarkStart w:id="91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3"/>
    <w:bookmarkStart w:id="91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4"/>
    <w:bookmarkEnd w:id="915"/>
    <w:bookmarkStart w:id="98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1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7"/>
    <w:bookmarkStart w:id="91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bookmarkEnd w:id="918"/>
    <w:bookmarkStart w:id="91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Drago</w:t>
            </w:r>
          </w:p>
        </w:tc>
      </w:tr>
    </w:tbl>
    <w:bookmarkEnd w:id="919"/>
    <w:bookmarkStart w:id="92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21"/>
    <w:bookmarkStart w:id="92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22"/>
    <w:bookmarkStart w:id="92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3"/>
    <w:bookmarkStart w:id="92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4"/>
    <w:bookmarkStart w:id="92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5"/>
    <w:bookmarkStart w:id="92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7"/>
    <w:bookmarkStart w:id="92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8"/>
    <w:bookmarkStart w:id="92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9"/>
    <w:bookmarkStart w:id="93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30"/>
    <w:bookmarkStart w:id="93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3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31"/>
    <w:bookmarkStart w:id="93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32"/>
    <w:bookmarkStart w:id="93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3"/>
    <w:bookmarkStart w:id="93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4"/>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5"/>
    <w:bookmarkEnd w:id="936"/>
    <w:bookmarkStart w:id="93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7"/>
    <w:bookmarkStart w:id="93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8"/>
    <w:bookmarkStart w:id="93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9"/>
    <w:bookmarkStart w:id="94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40"/>
    <w:bookmarkStart w:id="94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41"/>
    <w:bookmarkStart w:id="94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42"/>
    <w:bookmarkStart w:id="95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3"/>
    <w:bookmarkStart w:id="94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4"/>
    <w:bookmarkStart w:id="94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5"/>
    <w:bookmarkStart w:id="94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7"/>
    <w:bookmarkStart w:id="94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8"/>
    <w:bookmarkStart w:id="94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9"/>
    <w:bookmarkEnd w:id="950"/>
    <w:bookmarkStart w:id="95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51"/>
    <w:bookmarkStart w:id="9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5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52"/>
    <w:bookmarkStart w:id="95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3"/>
    <w:bookmarkStart w:id="95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4"/>
    <w:bookmarkStart w:id="95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5"/>
    <w:bookmarkEnd w:id="956"/>
    <w:bookmarkStart w:id="97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7"/>
    <w:bookmarkStart w:id="95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8"/>
    <w:bookmarkStart w:id="95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9"/>
    <w:bookmarkStart w:id="96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60"/>
    <w:bookmarkStart w:id="96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61"/>
    <w:bookmarkStart w:id="96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62"/>
    <w:bookmarkStart w:id="96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3"/>
    <w:bookmarkStart w:id="96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4"/>
    <w:bookmarkStart w:id="96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5"/>
    <w:bookmarkStart w:id="96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6"/>
    <w:bookmarkStart w:id="96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7"/>
    <w:bookmarkStart w:id="96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8"/>
    <w:bookmarkStart w:id="96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9"/>
    <w:bookmarkStart w:id="97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70"/>
    <w:bookmarkStart w:id="97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71"/>
    <w:bookmarkStart w:id="97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72"/>
    <w:bookmarkStart w:id="97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3"/>
    <w:bookmarkStart w:id="97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4"/>
    <w:bookmarkStart w:id="97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5"/>
    <w:bookmarkStart w:id="97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6"/>
    <w:bookmarkStart w:id="97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7"/>
    <w:bookmarkStart w:id="97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8"/>
    <w:bookmarkEnd w:id="979"/>
    <w:bookmarkEnd w:id="980"/>
    <w:bookmarkStart w:id="98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81"/>
    <w:bookmarkStart w:id="983"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2" w:name="condizioni"/>
      <w:r>
        <w:t xml:space="preserve">[condizioni]</w:t>
      </w:r>
      <w:bookmarkEnd w:id="98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3"/>
    <w:bookmarkStart w:id="98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4"/>
    <w:bookmarkStart w:id="990" w:name="scheda-e-manuale"/>
    <w:p>
      <w:pPr>
        <w:pStyle w:val="Heading1"/>
      </w:pPr>
      <w:r>
        <w:t xml:space="preserve">Scheda e Manuale</w:t>
      </w:r>
    </w:p>
    <w:p>
      <w:pPr>
        <w:pStyle w:val="FirstParagraph"/>
      </w:pPr>
      <w:bookmarkStart w:id="985" w:name="scheda-e-manuale"/>
      <w:r>
        <w:t xml:space="preserve">[scheda-e-manuale]</w:t>
      </w:r>
      <w:bookmarkEnd w:id="98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6">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7">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8">
        <w:r>
          <w:rPr>
            <w:rStyle w:val="Hyperlink"/>
          </w:rPr>
          <w:t xml:space="preserve">https://github.com/buzzqw/TUS/releases</w:t>
        </w:r>
      </w:hyperlink>
      <w:r>
        <w:t xml:space="preserve">)</w:t>
      </w:r>
    </w:p>
    <w:p>
      <w:pPr>
        <w:pStyle w:val="BodyText"/>
      </w:pPr>
      <w:r>
        <w:rPr>
          <w:bCs/>
          <w:b/>
        </w:rPr>
        <w:t xml:space="preserve">Questo il link al changelog</w:t>
      </w:r>
      <w:r>
        <w:t xml:space="preserve"> </w:t>
      </w:r>
      <w:r>
        <w:t xml:space="preserve">che viene aggiornato ad ogni commit significativo</w:t>
      </w:r>
      <w:r>
        <w:t xml:space="preserve"> </w:t>
      </w:r>
      <w:hyperlink r:id="rId989">
        <w:r>
          <w:rPr>
            <w:rStyle w:val="Hyperlink"/>
          </w:rPr>
          <w:t xml:space="preserve">changelog.md</w:t>
        </w:r>
      </w:hyperlink>
    </w:p>
    <w:p>
      <w:pPr>
        <w:pStyle w:val="BodyText"/>
      </w:pPr>
      <w:r>
        <w:t xml:space="preserve">oppure</w:t>
      </w:r>
      <w:r>
        <w:t xml:space="preserve"> </w:t>
      </w:r>
      <w:hyperlink r:id="rId989">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90"/>
    <w:bookmarkStart w:id="991"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9" Target="media/rId299.jpg" /><Relationship Type="http://schemas.openxmlformats.org/officeDocument/2006/relationships/image" Id="rId777" Target="media/rId777.png" /><Relationship Type="http://schemas.openxmlformats.org/officeDocument/2006/relationships/image" Id="rId99" Target="media/rId99.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2" Target="media/rId13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4" Target="media/rId754.png" /><Relationship Type="http://schemas.openxmlformats.org/officeDocument/2006/relationships/image" Id="rId742" Target="media/rId742.png" /><Relationship Type="http://schemas.openxmlformats.org/officeDocument/2006/relationships/image" Id="rId22" Target="media/rId22.png" /><Relationship Type="http://schemas.openxmlformats.org/officeDocument/2006/relationships/image" Id="rId615" Target="media/rId615.png" /><Relationship Type="http://schemas.openxmlformats.org/officeDocument/2006/relationships/image" Id="rId628" Target="media/rId628.png" /><Relationship Type="http://schemas.openxmlformats.org/officeDocument/2006/relationships/image" Id="rId597" Target="media/rId597.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9" Target="media/rId259.png" /><Relationship Type="http://schemas.openxmlformats.org/officeDocument/2006/relationships/image" Id="rId152" Target="media/rId152.png" /><Relationship Type="http://schemas.openxmlformats.org/officeDocument/2006/relationships/image" Id="rId646" Target="media/rId646.png" /><Relationship Type="http://schemas.openxmlformats.org/officeDocument/2006/relationships/image" Id="rId51" Target="media/rId51.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6" Target="media/rId636.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627" Target="media/rId627.jpg" /><Relationship Type="http://schemas.openxmlformats.org/officeDocument/2006/relationships/image" Id="rId642" Target="media/rId642.png" /><Relationship Type="http://schemas.openxmlformats.org/officeDocument/2006/relationships/image" Id="rId110" Target="media/rId110.png" /><Relationship Type="http://schemas.openxmlformats.org/officeDocument/2006/relationships/image" Id="rId538" Target="media/rId538.png" /><Relationship Type="http://schemas.openxmlformats.org/officeDocument/2006/relationships/image" Id="rId651" Target="media/rId651.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5" Target="media/rId645.png" /><Relationship Type="http://schemas.openxmlformats.org/officeDocument/2006/relationships/image" Id="rId162" Target="media/rId162.png" /><Relationship Type="http://schemas.openxmlformats.org/officeDocument/2006/relationships/image" Id="rId688" Target="media/rId688.png" /><Relationship Type="http://schemas.openxmlformats.org/officeDocument/2006/relationships/image" Id="rId550" Target="media/rId550.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4" Target="media/rId634.png" /><Relationship Type="http://schemas.openxmlformats.org/officeDocument/2006/relationships/image" Id="rId697" Target="media/rId697.png" /><Relationship Type="http://schemas.openxmlformats.org/officeDocument/2006/relationships/image" Id="rId207" Target="media/rId207.png" /><Relationship Type="http://schemas.openxmlformats.org/officeDocument/2006/relationships/image" Id="rId934" Target="media/rId934.png" /><Relationship Type="http://schemas.openxmlformats.org/officeDocument/2006/relationships/image" Id="rId432" Target="media/rId432.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6" Target="media/rId946.png" /><Relationship Type="http://schemas.openxmlformats.org/officeDocument/2006/relationships/image" Id="rId712" Target="media/rId712.png" /><Relationship Type="http://schemas.openxmlformats.org/officeDocument/2006/relationships/image" Id="rId600" Target="media/rId600.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6" Target="media/rId286.png" /><Relationship Type="http://schemas.openxmlformats.org/officeDocument/2006/relationships/image" Id="rId45" Target="media/rId45.jpg" /><Relationship Type="http://schemas.openxmlformats.org/officeDocument/2006/relationships/image" Id="rId518" Target="media/rId518.png" /><Relationship Type="http://schemas.openxmlformats.org/officeDocument/2006/relationships/image" Id="rId363" Target="media/rId363.png" /><Relationship Type="http://schemas.openxmlformats.org/officeDocument/2006/relationships/image" Id="rId857" Target="media/rId857.png" /><Relationship Type="http://schemas.openxmlformats.org/officeDocument/2006/relationships/image" Id="rId393" Target="media/rId393.png" /><Relationship Type="http://schemas.openxmlformats.org/officeDocument/2006/relationships/image" Id="rId565" Target="media/rId565.png" /><Relationship Type="http://schemas.openxmlformats.org/officeDocument/2006/relationships/image" Id="rId641" Target="media/rId641.png" /><Relationship Type="http://schemas.openxmlformats.org/officeDocument/2006/relationships/image" Id="rId653" Target="media/rId653.png" /><Relationship Type="http://schemas.openxmlformats.org/officeDocument/2006/relationships/image" Id="rId321" Target="media/rId321.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4" Target="media/rId744.png" /><Relationship Type="http://schemas.openxmlformats.org/officeDocument/2006/relationships/image" Id="rId154" Target="media/rId154.png" /><Relationship Type="http://schemas.openxmlformats.org/officeDocument/2006/relationships/image" Id="rId531" Target="media/rId531.jpg" /><Relationship Type="http://schemas.openxmlformats.org/officeDocument/2006/relationships/image" Id="rId678" Target="media/rId678.png" /><Relationship Type="http://schemas.openxmlformats.org/officeDocument/2006/relationships/image" Id="rId647" Target="media/rId647.png" /><Relationship Type="http://schemas.openxmlformats.org/officeDocument/2006/relationships/image" Id="rId603" Target="media/rId603.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4" Target="media/rId264.png" /><Relationship Type="http://schemas.openxmlformats.org/officeDocument/2006/relationships/image" Id="rId716" Target="media/rId716.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532" Target="media/rId532.png" /><Relationship Type="http://schemas.openxmlformats.org/officeDocument/2006/relationships/image" Id="rId544" Target="media/rId544.png" /><Relationship Type="http://schemas.openxmlformats.org/officeDocument/2006/relationships/image" Id="rId886" Target="media/rId886.png" /><Relationship Type="http://schemas.openxmlformats.org/officeDocument/2006/relationships/image" Id="rId95" Target="media/rId95.png" /><Relationship Type="http://schemas.openxmlformats.org/officeDocument/2006/relationships/image" Id="rId656" Target="media/rId656.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4" Target="media/rId854.png" /><Relationship Type="http://schemas.openxmlformats.org/officeDocument/2006/relationships/image" Id="rId562" Target="media/rId562.png" /><Relationship Type="http://schemas.openxmlformats.org/officeDocument/2006/relationships/image" Id="rId368" Target="media/rId368.png" /><Relationship Type="http://schemas.openxmlformats.org/officeDocument/2006/relationships/image" Id="rId50" Target="media/rId50.png" /><Relationship Type="http://schemas.openxmlformats.org/officeDocument/2006/relationships/image" Id="rId635" Target="media/rId635.png" /><Relationship Type="http://schemas.openxmlformats.org/officeDocument/2006/relationships/image" Id="rId212" Target="media/rId212.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586" Target="media/rId586.png" /><Relationship Type="http://schemas.openxmlformats.org/officeDocument/2006/relationships/image" Id="rId279" Target="media/rId279.png" /><Relationship Type="http://schemas.openxmlformats.org/officeDocument/2006/relationships/image" Id="rId739" Target="media/rId739.png" /><Relationship Type="http://schemas.openxmlformats.org/officeDocument/2006/relationships/image" Id="rId578" Target="media/rId578.png" /><Relationship Type="http://schemas.openxmlformats.org/officeDocument/2006/relationships/image" Id="rId643" Target="media/rId643.jpg" /><Relationship Type="http://schemas.openxmlformats.org/officeDocument/2006/relationships/image" Id="rId165" Target="media/rId165.png" /><Relationship Type="http://schemas.openxmlformats.org/officeDocument/2006/relationships/image" Id="rId644" Target="media/rId644.png" /><Relationship Type="http://schemas.openxmlformats.org/officeDocument/2006/relationships/image" Id="rId571" Target="media/rId571.png" /><Relationship Type="http://schemas.openxmlformats.org/officeDocument/2006/relationships/image" Id="rId670" Target="media/rId670.png" /><Relationship Type="http://schemas.openxmlformats.org/officeDocument/2006/relationships/image" Id="rId752" Target="media/rId752.png" /><Relationship Type="http://schemas.openxmlformats.org/officeDocument/2006/relationships/image" Id="rId68" Target="media/rId68.png" /><Relationship Type="http://schemas.openxmlformats.org/officeDocument/2006/relationships/image" Id="rId546" Target="media/rId546.png" /><Relationship Type="http://schemas.openxmlformats.org/officeDocument/2006/relationships/image" Id="rId65" Target="media/rId65.png" /><Relationship Type="http://schemas.openxmlformats.org/officeDocument/2006/relationships/image" Id="rId926" Target="media/rId926.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236" Target="media/rId236.png" /><Relationship Type="http://schemas.openxmlformats.org/officeDocument/2006/relationships/image" Id="rId750" Target="media/rId750.png" /><Relationship Type="http://schemas.openxmlformats.org/officeDocument/2006/relationships/image" Id="rId246" Target="media/rId246.png" /><Relationship Type="http://schemas.openxmlformats.org/officeDocument/2006/relationships/image" Id="rId735" Target="media/rId735.png" /><Relationship Type="http://schemas.openxmlformats.org/officeDocument/2006/relationships/image" Id="rId539" Target="media/rId539.png" /><Relationship Type="http://schemas.openxmlformats.org/officeDocument/2006/relationships/image" Id="rId533" Target="media/rId533.jpg" /><Relationship Type="http://schemas.openxmlformats.org/officeDocument/2006/relationships/image" Id="rId433" Target="media/rId433.png" /><Relationship Type="http://schemas.openxmlformats.org/officeDocument/2006/relationships/image" Id="rId607" Target="media/rId607.png" /><Relationship Type="http://schemas.openxmlformats.org/officeDocument/2006/relationships/image" Id="rId386" Target="media/rId386.jpg" /><Relationship Type="http://schemas.openxmlformats.org/officeDocument/2006/relationships/image" Id="rId21" Target="media/rId21.png" /><Relationship Type="http://schemas.openxmlformats.org/officeDocument/2006/relationships/image" Id="rId530" Target="media/rId530.png" /><Relationship Type="http://schemas.openxmlformats.org/officeDocument/2006/relationships/image" Id="rId748" Target="media/rId748.png" /><Relationship Type="http://schemas.openxmlformats.org/officeDocument/2006/relationships/image" Id="rId334" Target="media/rId334.png" /><Relationship Type="http://schemas.openxmlformats.org/officeDocument/2006/relationships/image" Id="rId195" Target="media/rId195.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534" Target="media/rId534.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51" Target="media/rId851.png" /><Relationship Type="http://schemas.openxmlformats.org/officeDocument/2006/relationships/image" Id="rId746" Target="media/rId746.png" /><Relationship Type="http://schemas.openxmlformats.org/officeDocument/2006/relationships/image" Id="rId535" Target="media/rId535.png" /><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6" Target="https://github.com/buzzqw/TUS/blob/master/DBS%20-%20Dungeon%20Bell%20System.pdf" TargetMode="External" /><Relationship Type="http://schemas.openxmlformats.org/officeDocument/2006/relationships/hyperlink" Id="rId987" Target="https://github.com/buzzqw/TUS/blob/master/DBS-scheda.pdf" TargetMode="External" /><Relationship Type="http://schemas.openxmlformats.org/officeDocument/2006/relationships/hyperlink" Id="rId989" Target="https://github.com/buzzqw/TUS/blob/master/changelog.md" TargetMode="External" /><Relationship Type="http://schemas.openxmlformats.org/officeDocument/2006/relationships/hyperlink" Id="rId988" Target="https://github.com/buzzqw/TUS/releases" TargetMode="External" /><Relationship Type="http://schemas.openxmlformats.org/officeDocument/2006/relationships/hyperlink" Id="rId733" Target="https://it.wikipedia.org/wiki/Old_School_Renaissance" TargetMode="External" /><Relationship Type="http://schemas.openxmlformats.org/officeDocument/2006/relationships/hyperlink" Id="rId7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2021-07-30T14:16:39Z</dcterms:created>
  <dcterms:modified xsi:type="dcterms:W3CDTF">2021-07-30T14:16:39Z</dcterms:modified>
</cp:coreProperties>
</file>

<file path=docProps/custom.xml><?xml version="1.0" encoding="utf-8"?>
<Properties xmlns="http://schemas.openxmlformats.org/officeDocument/2006/custom-properties" xmlns:vt="http://schemas.openxmlformats.org/officeDocument/2006/docPropsVTypes"/>
</file>